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2F3F8" w14:textId="77777777" w:rsidR="00B50B4F" w:rsidRDefault="00B50B4F" w:rsidP="00226B6D">
      <w:pPr>
        <w:ind w:right="-142"/>
      </w:pPr>
      <w:bookmarkStart w:id="0" w:name="_GoBack"/>
      <w:bookmarkEnd w:id="0"/>
    </w:p>
    <w:p w14:paraId="1D964671" w14:textId="77777777" w:rsidR="00165039" w:rsidRDefault="00165039"/>
    <w:p w14:paraId="29190C42" w14:textId="77777777" w:rsidR="00165039" w:rsidRDefault="00165039"/>
    <w:p w14:paraId="40F80416" w14:textId="77777777" w:rsidR="00165039" w:rsidRDefault="00165039"/>
    <w:p w14:paraId="05C19E1B" w14:textId="77777777" w:rsidR="00165039" w:rsidRDefault="00165039"/>
    <w:p w14:paraId="6FDB2AAD" w14:textId="77777777" w:rsidR="00165039" w:rsidRDefault="00165039"/>
    <w:p w14:paraId="460129E1" w14:textId="77777777" w:rsidR="00165039" w:rsidRDefault="00165039"/>
    <w:p w14:paraId="35B08078" w14:textId="77777777" w:rsidR="00165039" w:rsidRDefault="00165039"/>
    <w:p w14:paraId="4F3D4C5E" w14:textId="77777777" w:rsidR="00165039" w:rsidRDefault="00165039"/>
    <w:p w14:paraId="7DA784A4" w14:textId="77777777" w:rsidR="00165039" w:rsidRDefault="00165039"/>
    <w:p w14:paraId="1E988742" w14:textId="77777777" w:rsidR="00165039" w:rsidRDefault="00165039"/>
    <w:p w14:paraId="5C89B63B" w14:textId="77777777" w:rsidR="00165039" w:rsidRDefault="00165039"/>
    <w:p w14:paraId="2A20EBAC" w14:textId="77777777" w:rsidR="00165039" w:rsidRDefault="00165039"/>
    <w:p w14:paraId="4BFDF116" w14:textId="77777777" w:rsidR="00165039" w:rsidRDefault="00165039"/>
    <w:p w14:paraId="6816BD65" w14:textId="77777777" w:rsidR="00165039" w:rsidRDefault="00165039"/>
    <w:p w14:paraId="4B6CB4D1" w14:textId="77777777" w:rsidR="00165039" w:rsidRDefault="00165039"/>
    <w:p w14:paraId="246189B3" w14:textId="77777777" w:rsidR="00165039" w:rsidRDefault="00165039"/>
    <w:p w14:paraId="4CEC4E5A" w14:textId="77777777" w:rsidR="00165039" w:rsidRDefault="00165039"/>
    <w:p w14:paraId="2086A09F" w14:textId="77777777" w:rsidR="00165039" w:rsidRDefault="00165039"/>
    <w:p w14:paraId="67CCCA01" w14:textId="77777777" w:rsidR="00165039" w:rsidRDefault="00165039"/>
    <w:p w14:paraId="366E64D3" w14:textId="77777777" w:rsidR="00165039" w:rsidRDefault="00165039"/>
    <w:p w14:paraId="441ED209" w14:textId="77777777" w:rsidR="00165039" w:rsidRDefault="00165039"/>
    <w:p w14:paraId="6D6C85DF" w14:textId="77777777" w:rsidR="00165039" w:rsidRDefault="00165039"/>
    <w:p w14:paraId="7758BDB6" w14:textId="77777777" w:rsidR="00165039" w:rsidRDefault="00165039"/>
    <w:p w14:paraId="2272D925" w14:textId="77777777" w:rsidR="00165039" w:rsidRDefault="00165039"/>
    <w:p w14:paraId="2B0114D1" w14:textId="77777777" w:rsidR="00165039" w:rsidRDefault="00302D29">
      <w:r>
        <w:t xml:space="preserve">       </w:t>
      </w:r>
    </w:p>
    <w:p w14:paraId="63886E7D" w14:textId="77777777" w:rsidR="00165039" w:rsidRDefault="00165039"/>
    <w:p w14:paraId="0403A614" w14:textId="77777777" w:rsidR="00165039" w:rsidRDefault="00165039"/>
    <w:p w14:paraId="1B06F9A0" w14:textId="77777777" w:rsidR="00302D29" w:rsidRDefault="00302D29">
      <w:pPr>
        <w:rPr>
          <w:rFonts w:ascii="Arial" w:hAnsi="Arial" w:cs="Arial"/>
          <w:color w:val="004C84"/>
          <w:sz w:val="56"/>
          <w:szCs w:val="56"/>
        </w:rPr>
      </w:pPr>
    </w:p>
    <w:p w14:paraId="75A336FA" w14:textId="77777777" w:rsidR="00302D29" w:rsidRDefault="00302D29">
      <w:pPr>
        <w:rPr>
          <w:rFonts w:ascii="Arial" w:hAnsi="Arial" w:cs="Arial"/>
          <w:color w:val="004C84"/>
          <w:sz w:val="56"/>
          <w:szCs w:val="56"/>
        </w:rPr>
      </w:pPr>
    </w:p>
    <w:p w14:paraId="11811C72" w14:textId="77777777" w:rsidR="00302D29" w:rsidRDefault="00302D29">
      <w:pPr>
        <w:rPr>
          <w:rFonts w:ascii="Arial" w:hAnsi="Arial" w:cs="Arial"/>
          <w:color w:val="004C84"/>
          <w:sz w:val="56"/>
          <w:szCs w:val="56"/>
        </w:rPr>
      </w:pPr>
    </w:p>
    <w:p w14:paraId="212CEC33" w14:textId="77777777" w:rsidR="00302D29" w:rsidRDefault="00302D29">
      <w:pPr>
        <w:rPr>
          <w:rFonts w:ascii="Arial" w:hAnsi="Arial" w:cs="Arial"/>
          <w:color w:val="0078B4"/>
          <w:sz w:val="60"/>
          <w:szCs w:val="60"/>
        </w:rPr>
      </w:pPr>
    </w:p>
    <w:p w14:paraId="536E2F80" w14:textId="77777777" w:rsidR="00AA2144" w:rsidRDefault="001744DC">
      <w:pPr>
        <w:rPr>
          <w:rFonts w:ascii="Arial" w:hAnsi="Arial" w:cs="Arial"/>
          <w:color w:val="004C84"/>
          <w:sz w:val="44"/>
          <w:szCs w:val="56"/>
        </w:rPr>
      </w:pPr>
      <w:r>
        <w:rPr>
          <w:rFonts w:ascii="Arial" w:hAnsi="Arial" w:cs="Arial"/>
          <w:color w:val="004C84"/>
          <w:sz w:val="72"/>
          <w:szCs w:val="72"/>
        </w:rPr>
        <w:t xml:space="preserve">Senior </w:t>
      </w:r>
      <w:r w:rsidR="00C562D1" w:rsidRPr="00C562D1">
        <w:rPr>
          <w:rFonts w:ascii="Arial" w:hAnsi="Arial" w:cs="Arial"/>
          <w:color w:val="004C84"/>
          <w:sz w:val="72"/>
          <w:szCs w:val="72"/>
        </w:rPr>
        <w:t xml:space="preserve">Permitting Officer </w:t>
      </w:r>
    </w:p>
    <w:p w14:paraId="45212C93" w14:textId="77777777" w:rsidR="00AA2144" w:rsidRDefault="00AA2144">
      <w:pPr>
        <w:rPr>
          <w:rFonts w:ascii="Arial" w:hAnsi="Arial" w:cs="Arial"/>
          <w:color w:val="004C84"/>
          <w:sz w:val="44"/>
          <w:szCs w:val="56"/>
        </w:rPr>
      </w:pPr>
    </w:p>
    <w:p w14:paraId="24B7CC89"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F1D0744" w14:textId="0CCBA32B" w:rsidR="002A6840" w:rsidRPr="00A7498F" w:rsidRDefault="001B4410" w:rsidP="00226B6D">
      <w:pPr>
        <w:rPr>
          <w:rFonts w:ascii="Arial" w:hAnsi="Arial" w:cs="Arial"/>
          <w:color w:val="004C84"/>
        </w:rPr>
      </w:pPr>
      <w:r>
        <w:rPr>
          <w:rFonts w:ascii="Arial" w:hAnsi="Arial" w:cs="Arial"/>
          <w:color w:val="0078B4"/>
          <w:sz w:val="60"/>
          <w:szCs w:val="60"/>
        </w:rPr>
        <w:br w:type="page"/>
      </w:r>
      <w:r w:rsidR="00C41CB6">
        <w:rPr>
          <w:noProof/>
          <w:lang w:eastAsia="en-GB"/>
        </w:rPr>
        <w:drawing>
          <wp:anchor distT="0" distB="0" distL="114300" distR="114300" simplePos="0" relativeHeight="251676672" behindDoc="1" locked="0" layoutInCell="1" allowOverlap="1" wp14:anchorId="24D45831" wp14:editId="46B2DF73">
            <wp:simplePos x="0" y="0"/>
            <wp:positionH relativeFrom="page">
              <wp:align>left</wp:align>
            </wp:positionH>
            <wp:positionV relativeFrom="paragraph">
              <wp:posOffset>-541799</wp:posOffset>
            </wp:positionV>
            <wp:extent cx="7559675" cy="2339975"/>
            <wp:effectExtent l="0" t="0" r="3175" b="3175"/>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47ACA0DB" w14:textId="077F13E6" w:rsidR="002A6840" w:rsidRPr="002A6840" w:rsidRDefault="002A6840" w:rsidP="002A6840">
      <w:pPr>
        <w:pStyle w:val="PlainText"/>
        <w:rPr>
          <w:rFonts w:ascii="MetaBook-Roman" w:hAnsi="MetaBook-Roman"/>
        </w:rPr>
      </w:pPr>
    </w:p>
    <w:p w14:paraId="44A3D3CA" w14:textId="70D34B64" w:rsidR="002A6840" w:rsidRDefault="00C41CB6">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096AF81B" wp14:editId="4A78BD0B">
                <wp:simplePos x="0" y="0"/>
                <wp:positionH relativeFrom="page">
                  <wp:align>left</wp:align>
                </wp:positionH>
                <wp:positionV relativeFrom="paragraph">
                  <wp:posOffset>875665</wp:posOffset>
                </wp:positionV>
                <wp:extent cx="7559675" cy="4700905"/>
                <wp:effectExtent l="0" t="0" r="3175" b="4445"/>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701396"/>
                        </a:xfrm>
                        <a:prstGeom prst="rect">
                          <a:avLst/>
                        </a:prstGeom>
                        <a:solidFill>
                          <a:srgbClr val="0078B4"/>
                        </a:solidFill>
                        <a:ln>
                          <a:noFill/>
                        </a:ln>
                        <a:effectLst/>
                        <a:extLst>
                          <a:ext uri="{C572A759-6A51-4108-AA02-DFA0A04FC94B}"/>
                        </a:extLst>
                      </wps:spPr>
                      <wps:txbx>
                        <w:txbxContent>
                          <w:p w14:paraId="41C9AF1C" w14:textId="2E450A04" w:rsidR="00C41CB6" w:rsidRPr="00C41CB6" w:rsidRDefault="00C41CB6" w:rsidP="00226B6D">
                            <w:pPr>
                              <w:ind w:left="720"/>
                              <w:rPr>
                                <w:rFonts w:ascii="Arial" w:hAnsi="Arial" w:cs="Arial"/>
                                <w:color w:val="0078B4"/>
                              </w:rPr>
                            </w:pPr>
                            <w:r w:rsidRPr="00C41CB6">
                              <w:rPr>
                                <w:rFonts w:ascii="Arial" w:hAnsi="Arial" w:cs="Arial"/>
                                <w:color w:val="004C84"/>
                              </w:rPr>
                              <w:t xml:space="preserve">Job title: Senior Permitting Officer </w:t>
                            </w:r>
                            <w:r w:rsidR="00226B6D">
                              <w:rPr>
                                <w:rFonts w:ascii="Arial" w:hAnsi="Arial" w:cs="Arial"/>
                                <w:color w:val="004C84"/>
                              </w:rPr>
                              <w:t>Waste</w:t>
                            </w:r>
                          </w:p>
                          <w:p w14:paraId="714F963E" w14:textId="77777777"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 xml:space="preserve">Job location: </w:t>
                            </w:r>
                            <w:r w:rsidRPr="00226B6D">
                              <w:rPr>
                                <w:rFonts w:ascii="Arial" w:hAnsi="Arial" w:cs="Arial"/>
                                <w:color w:val="004C84"/>
                              </w:rPr>
                              <w:t>Bristol</w:t>
                            </w:r>
                          </w:p>
                          <w:p w14:paraId="1543B6E5" w14:textId="77777777"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Date: 19 March 2018</w:t>
                            </w:r>
                          </w:p>
                          <w:p w14:paraId="61CC3818" w14:textId="5D981406"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 xml:space="preserve">Reference: </w:t>
                            </w:r>
                            <w:r w:rsidR="00226B6D">
                              <w:rPr>
                                <w:rFonts w:ascii="Arial" w:hAnsi="Arial" w:cs="Arial"/>
                                <w:color w:val="004C84"/>
                              </w:rPr>
                              <w:t>7841</w:t>
                            </w:r>
                          </w:p>
                          <w:p w14:paraId="34173BCD" w14:textId="77777777" w:rsidR="00CF4B42" w:rsidRPr="002F0588" w:rsidRDefault="00CF4B42" w:rsidP="00226B6D">
                            <w:pPr>
                              <w:spacing w:before="120" w:after="480"/>
                              <w:ind w:left="720"/>
                              <w:rPr>
                                <w:rFonts w:ascii="Arial" w:hAnsi="Arial" w:cs="Arial"/>
                                <w:color w:val="FFFFFF"/>
                                <w:sz w:val="60"/>
                                <w:szCs w:val="60"/>
                              </w:rPr>
                            </w:pPr>
                            <w:r w:rsidRPr="002F0588">
                              <w:rPr>
                                <w:rFonts w:ascii="Arial" w:hAnsi="Arial" w:cs="Arial"/>
                                <w:color w:val="FFFFFF"/>
                                <w:sz w:val="60"/>
                                <w:szCs w:val="60"/>
                              </w:rPr>
                              <w:t>Contents</w:t>
                            </w:r>
                          </w:p>
                          <w:p w14:paraId="7A5DED3A"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Our organisation</w:t>
                            </w:r>
                          </w:p>
                          <w:p w14:paraId="7105964D" w14:textId="77777777" w:rsidR="00C41CB6" w:rsidRPr="00C41CB6" w:rsidRDefault="00C41CB6" w:rsidP="00C41CB6">
                            <w:pPr>
                              <w:pStyle w:val="ListParagraph"/>
                              <w:numPr>
                                <w:ilvl w:val="0"/>
                                <w:numId w:val="1"/>
                              </w:numPr>
                              <w:rPr>
                                <w:rFonts w:eastAsia="MS Mincho" w:cs="Arial"/>
                                <w:b/>
                                <w:color w:val="FFFFFF"/>
                                <w:szCs w:val="24"/>
                              </w:rPr>
                            </w:pPr>
                            <w:r w:rsidRPr="00C41CB6">
                              <w:rPr>
                                <w:rFonts w:eastAsia="MS Mincho" w:cs="Arial"/>
                                <w:b/>
                                <w:color w:val="FFFFFF"/>
                                <w:szCs w:val="24"/>
                              </w:rPr>
                              <w:t>Salary and benefits</w:t>
                            </w:r>
                          </w:p>
                          <w:p w14:paraId="0062CE66"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The role</w:t>
                            </w:r>
                          </w:p>
                          <w:p w14:paraId="216C68B8"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Further information</w:t>
                            </w:r>
                          </w:p>
                          <w:p w14:paraId="56FA1968" w14:textId="77777777" w:rsidR="00CF4B42" w:rsidRPr="00A7498F" w:rsidRDefault="00CF4B42" w:rsidP="00716DBB">
                            <w:pPr>
                              <w:pStyle w:val="MediumGrid1-Accent21"/>
                              <w:numPr>
                                <w:ilvl w:val="0"/>
                                <w:numId w:val="1"/>
                              </w:numPr>
                              <w:spacing w:before="120" w:line="480" w:lineRule="auto"/>
                              <w:rPr>
                                <w:rFonts w:ascii="Arial" w:hAnsi="Arial" w:cs="Arial"/>
                                <w:color w:val="FFFFFF"/>
                              </w:rPr>
                            </w:pPr>
                            <w:r w:rsidRPr="00A7498F">
                              <w:rPr>
                                <w:rFonts w:ascii="Arial" w:hAnsi="Arial" w:cs="Arial"/>
                                <w:b/>
                                <w:color w:val="FFFFFF"/>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6AF81B" id="_x0000_t202" coordsize="21600,21600" o:spt="202" path="m,l,21600r21600,l21600,xe">
                <v:stroke joinstyle="miter"/>
                <v:path gradientshapeok="t" o:connecttype="rect"/>
              </v:shapetype>
              <v:shape id="Text Box 11" o:spid="_x0000_s1026" type="#_x0000_t202" style="position:absolute;margin-left:0;margin-top:68.95pt;width:595.25pt;height:370.1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" fillcolor="#0078b4" stroked="f">
                <v:path arrowok="t"/>
                <v:textbox inset=",3.9mm">
                  <w:txbxContent>
                    <w:p w14:paraId="41C9AF1C" w14:textId="2E450A04" w:rsidR="00C41CB6" w:rsidRPr="00C41CB6" w:rsidRDefault="00C41CB6" w:rsidP="00226B6D">
                      <w:pPr>
                        <w:ind w:left="720"/>
                        <w:rPr>
                          <w:rFonts w:ascii="Arial" w:hAnsi="Arial" w:cs="Arial"/>
                          <w:color w:val="0078B4"/>
                        </w:rPr>
                      </w:pPr>
                      <w:r w:rsidRPr="00C41CB6">
                        <w:rPr>
                          <w:rFonts w:ascii="Arial" w:hAnsi="Arial" w:cs="Arial"/>
                          <w:color w:val="004C84"/>
                        </w:rPr>
                        <w:t xml:space="preserve">Job title: Senior Permitting Officer </w:t>
                      </w:r>
                      <w:r w:rsidR="00226B6D">
                        <w:rPr>
                          <w:rFonts w:ascii="Arial" w:hAnsi="Arial" w:cs="Arial"/>
                          <w:color w:val="004C84"/>
                        </w:rPr>
                        <w:t>Waste</w:t>
                      </w:r>
                    </w:p>
                    <w:p w14:paraId="714F963E" w14:textId="77777777"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 xml:space="preserve">Job location: </w:t>
                      </w:r>
                      <w:r w:rsidRPr="00226B6D">
                        <w:rPr>
                          <w:rFonts w:ascii="Arial" w:hAnsi="Arial" w:cs="Arial"/>
                          <w:color w:val="004C84"/>
                        </w:rPr>
                        <w:t>Bristol</w:t>
                      </w:r>
                    </w:p>
                    <w:p w14:paraId="1543B6E5" w14:textId="77777777"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Date: 19 March 2018</w:t>
                      </w:r>
                    </w:p>
                    <w:p w14:paraId="61CC3818" w14:textId="5D981406" w:rsidR="00C41CB6" w:rsidRPr="00C41CB6" w:rsidRDefault="00C41CB6" w:rsidP="00226B6D">
                      <w:pPr>
                        <w:spacing w:line="276" w:lineRule="auto"/>
                        <w:ind w:left="720"/>
                        <w:rPr>
                          <w:rFonts w:ascii="Arial" w:hAnsi="Arial" w:cs="Arial"/>
                          <w:color w:val="004C84"/>
                        </w:rPr>
                      </w:pPr>
                      <w:r w:rsidRPr="00C41CB6">
                        <w:rPr>
                          <w:rFonts w:ascii="Arial" w:hAnsi="Arial" w:cs="Arial"/>
                          <w:color w:val="004C84"/>
                        </w:rPr>
                        <w:t xml:space="preserve">Reference: </w:t>
                      </w:r>
                      <w:r w:rsidR="00226B6D">
                        <w:rPr>
                          <w:rFonts w:ascii="Arial" w:hAnsi="Arial" w:cs="Arial"/>
                          <w:color w:val="004C84"/>
                        </w:rPr>
                        <w:t>7841</w:t>
                      </w:r>
                    </w:p>
                    <w:p w14:paraId="34173BCD" w14:textId="77777777" w:rsidR="00CF4B42" w:rsidRPr="002F0588" w:rsidRDefault="00CF4B42" w:rsidP="00226B6D">
                      <w:pPr>
                        <w:spacing w:before="120" w:after="480"/>
                        <w:ind w:left="720"/>
                        <w:rPr>
                          <w:rFonts w:ascii="Arial" w:hAnsi="Arial" w:cs="Arial"/>
                          <w:color w:val="FFFFFF"/>
                          <w:sz w:val="60"/>
                          <w:szCs w:val="60"/>
                        </w:rPr>
                      </w:pPr>
                      <w:r w:rsidRPr="002F0588">
                        <w:rPr>
                          <w:rFonts w:ascii="Arial" w:hAnsi="Arial" w:cs="Arial"/>
                          <w:color w:val="FFFFFF"/>
                          <w:sz w:val="60"/>
                          <w:szCs w:val="60"/>
                        </w:rPr>
                        <w:t>Contents</w:t>
                      </w:r>
                    </w:p>
                    <w:p w14:paraId="7A5DED3A"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Our organisation</w:t>
                      </w:r>
                    </w:p>
                    <w:p w14:paraId="7105964D" w14:textId="77777777" w:rsidR="00C41CB6" w:rsidRPr="00C41CB6" w:rsidRDefault="00C41CB6" w:rsidP="00C41CB6">
                      <w:pPr>
                        <w:pStyle w:val="ListParagraph"/>
                        <w:numPr>
                          <w:ilvl w:val="0"/>
                          <w:numId w:val="1"/>
                        </w:numPr>
                        <w:rPr>
                          <w:rFonts w:eastAsia="MS Mincho" w:cs="Arial"/>
                          <w:b/>
                          <w:color w:val="FFFFFF"/>
                          <w:szCs w:val="24"/>
                        </w:rPr>
                      </w:pPr>
                      <w:r w:rsidRPr="00C41CB6">
                        <w:rPr>
                          <w:rFonts w:eastAsia="MS Mincho" w:cs="Arial"/>
                          <w:b/>
                          <w:color w:val="FFFFFF"/>
                          <w:szCs w:val="24"/>
                        </w:rPr>
                        <w:t>Salary and benefits</w:t>
                      </w:r>
                    </w:p>
                    <w:p w14:paraId="0062CE66"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The role</w:t>
                      </w:r>
                    </w:p>
                    <w:p w14:paraId="216C68B8" w14:textId="77777777" w:rsidR="00CF4B42" w:rsidRPr="00A7498F" w:rsidRDefault="00CF4B42" w:rsidP="00716DBB">
                      <w:pPr>
                        <w:pStyle w:val="MediumGrid1-Accent21"/>
                        <w:numPr>
                          <w:ilvl w:val="0"/>
                          <w:numId w:val="1"/>
                        </w:numPr>
                        <w:spacing w:before="120" w:line="480" w:lineRule="auto"/>
                        <w:rPr>
                          <w:rFonts w:ascii="Arial" w:hAnsi="Arial" w:cs="Arial"/>
                          <w:b/>
                          <w:color w:val="FFFFFF"/>
                        </w:rPr>
                      </w:pPr>
                      <w:r w:rsidRPr="00A7498F">
                        <w:rPr>
                          <w:rFonts w:ascii="Arial" w:hAnsi="Arial" w:cs="Arial"/>
                          <w:b/>
                          <w:color w:val="FFFFFF"/>
                        </w:rPr>
                        <w:t>Further information</w:t>
                      </w:r>
                    </w:p>
                    <w:p w14:paraId="56FA1968" w14:textId="77777777" w:rsidR="00CF4B42" w:rsidRPr="00A7498F" w:rsidRDefault="00CF4B42" w:rsidP="00716DBB">
                      <w:pPr>
                        <w:pStyle w:val="MediumGrid1-Accent21"/>
                        <w:numPr>
                          <w:ilvl w:val="0"/>
                          <w:numId w:val="1"/>
                        </w:numPr>
                        <w:spacing w:before="120" w:line="480" w:lineRule="auto"/>
                        <w:rPr>
                          <w:rFonts w:ascii="Arial" w:hAnsi="Arial" w:cs="Arial"/>
                          <w:color w:val="FFFFFF"/>
                        </w:rPr>
                      </w:pPr>
                      <w:r w:rsidRPr="00A7498F">
                        <w:rPr>
                          <w:rFonts w:ascii="Arial" w:hAnsi="Arial" w:cs="Arial"/>
                          <w:b/>
                          <w:color w:val="FFFFFF"/>
                        </w:rPr>
                        <w:t>How to apply</w:t>
                      </w:r>
                    </w:p>
                  </w:txbxContent>
                </v:textbox>
                <w10:wrap type="square" anchorx="page"/>
              </v:shape>
            </w:pict>
          </mc:Fallback>
        </mc:AlternateContent>
      </w:r>
    </w:p>
    <w:p w14:paraId="5C00CB3E" w14:textId="77777777" w:rsidR="005E6DEC" w:rsidRDefault="005E6DEC">
      <w:pPr>
        <w:rPr>
          <w:rFonts w:ascii="MetaBook-Roman" w:hAnsi="MetaBook-Roman"/>
          <w:color w:val="0078B4"/>
          <w:sz w:val="56"/>
          <w:szCs w:val="56"/>
        </w:rPr>
      </w:pPr>
    </w:p>
    <w:p w14:paraId="2581E1B7" w14:textId="77777777" w:rsidR="00716DBB" w:rsidRDefault="00716DBB">
      <w:pPr>
        <w:rPr>
          <w:rFonts w:ascii="MetaBook-Roman" w:hAnsi="MetaBook-Roman"/>
          <w:color w:val="0078B4"/>
          <w:sz w:val="56"/>
          <w:szCs w:val="56"/>
        </w:rPr>
      </w:pPr>
    </w:p>
    <w:p w14:paraId="2701A04D" w14:textId="7F6DA283" w:rsidR="00716DBB" w:rsidRDefault="00C41CB6" w:rsidP="00226B6D">
      <w:pPr>
        <w:ind w:right="-284"/>
        <w:rPr>
          <w:rFonts w:ascii="MetaBook-Roman" w:hAnsi="MetaBook-Roman"/>
          <w:color w:val="0078B4"/>
          <w:sz w:val="56"/>
          <w:szCs w:val="56"/>
        </w:rPr>
      </w:pPr>
      <w:r w:rsidRPr="004A2BCE">
        <w:rPr>
          <w:noProof/>
          <w:lang w:eastAsia="en-GB"/>
        </w:rPr>
        <w:drawing>
          <wp:inline distT="0" distB="0" distL="0" distR="0" wp14:anchorId="6A8701BB" wp14:editId="0CB59946">
            <wp:extent cx="923838" cy="10738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362" cy="1077984"/>
                    </a:xfrm>
                    <a:prstGeom prst="rect">
                      <a:avLst/>
                    </a:prstGeom>
                    <a:noFill/>
                    <a:ln>
                      <a:noFill/>
                    </a:ln>
                  </pic:spPr>
                </pic:pic>
              </a:graphicData>
            </a:graphic>
          </wp:inline>
        </w:drawing>
      </w:r>
      <w:r w:rsidRPr="001B1ADE">
        <w:rPr>
          <w:noProof/>
          <w:lang w:eastAsia="en-GB"/>
        </w:rPr>
        <w:drawing>
          <wp:inline distT="0" distB="0" distL="0" distR="0" wp14:anchorId="4F5EACD7" wp14:editId="7E198626">
            <wp:extent cx="920909" cy="8032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r w:rsidRPr="00460905">
        <w:rPr>
          <w:noProof/>
          <w:lang w:eastAsia="en-GB"/>
        </w:rPr>
        <w:drawing>
          <wp:inline distT="0" distB="0" distL="0" distR="0" wp14:anchorId="7DDF132F" wp14:editId="71EFEC81">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r w:rsidRPr="001B1ADE">
        <w:rPr>
          <w:noProof/>
          <w:lang w:eastAsia="en-GB"/>
        </w:rPr>
        <w:drawing>
          <wp:inline distT="0" distB="0" distL="0" distR="0" wp14:anchorId="45597470" wp14:editId="13D4C1A9">
            <wp:extent cx="1437005" cy="60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r w:rsidRPr="00460905">
        <w:rPr>
          <w:noProof/>
          <w:lang w:eastAsia="en-GB"/>
        </w:rPr>
        <w:drawing>
          <wp:inline distT="0" distB="0" distL="0" distR="0" wp14:anchorId="3EB0E198" wp14:editId="22CB627B">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r w:rsidRPr="009779A0">
        <w:rPr>
          <w:noProof/>
          <w:lang w:eastAsia="en-GB"/>
        </w:rPr>
        <w:drawing>
          <wp:inline distT="0" distB="0" distL="0" distR="0" wp14:anchorId="49EB17DD" wp14:editId="5AFF67A7">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p w14:paraId="046F6FF6" w14:textId="77777777"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7962168" wp14:editId="058C85B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5"/>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4226ED82"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A727675" w14:textId="77777777" w:rsidR="00CF4B42" w:rsidRPr="00A7498F" w:rsidRDefault="00CF4B42" w:rsidP="00CF4B42">
      <w:pPr>
        <w:pStyle w:val="PlainText"/>
        <w:spacing w:line="276" w:lineRule="auto"/>
        <w:rPr>
          <w:rFonts w:ascii="Arial" w:hAnsi="Arial" w:cs="Arial"/>
          <w:sz w:val="24"/>
          <w:szCs w:val="24"/>
        </w:rPr>
      </w:pPr>
      <w:r w:rsidRPr="00A7498F">
        <w:rPr>
          <w:rFonts w:ascii="Arial" w:hAnsi="Arial" w:cs="Arial"/>
          <w:sz w:val="24"/>
          <w:szCs w:val="24"/>
        </w:rPr>
        <w:t>We are the Environment Agency. We protect and improve the environment. 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We work with government, local councils, businesses, civil society groups and communities to make our environment a better place for people and wildlife.</w:t>
      </w:r>
    </w:p>
    <w:p w14:paraId="4437455D" w14:textId="77777777" w:rsidR="00495A9F" w:rsidRPr="00A7498F" w:rsidRDefault="00495A9F" w:rsidP="00E831FC">
      <w:pPr>
        <w:pStyle w:val="PlainText"/>
        <w:spacing w:line="276" w:lineRule="auto"/>
        <w:rPr>
          <w:rFonts w:ascii="Arial" w:hAnsi="Arial" w:cs="Arial"/>
          <w:i/>
          <w:sz w:val="24"/>
          <w:szCs w:val="24"/>
        </w:rPr>
      </w:pPr>
    </w:p>
    <w:p w14:paraId="176CD8FB" w14:textId="77777777" w:rsidR="00495A9F" w:rsidRPr="00A7498F" w:rsidRDefault="00495A9F" w:rsidP="00E831FC">
      <w:pPr>
        <w:pStyle w:val="PlainText"/>
        <w:spacing w:line="276" w:lineRule="auto"/>
        <w:rPr>
          <w:rFonts w:ascii="Arial" w:hAnsi="Arial" w:cs="Arial"/>
          <w:sz w:val="24"/>
          <w:szCs w:val="24"/>
        </w:rPr>
      </w:pPr>
      <w:r w:rsidRPr="00A7498F">
        <w:rPr>
          <w:rFonts w:ascii="Arial" w:hAnsi="Arial" w:cs="Arial"/>
          <w:color w:val="000000"/>
          <w:sz w:val="24"/>
          <w:szCs w:val="24"/>
        </w:rPr>
        <w:t>Of course, none of this will be possible without the professionalism and dedication of our staff. We’re committed to helping our people to find new ways of working and to maintain our focus on creating a better place for people and wildlife.</w:t>
      </w:r>
      <w:r w:rsidRPr="00A7498F">
        <w:rPr>
          <w:rFonts w:ascii="Arial" w:hAnsi="Arial" w:cs="Arial"/>
          <w:sz w:val="24"/>
          <w:szCs w:val="24"/>
        </w:rPr>
        <w:t xml:space="preserve"> For more information on the Environment Agency and what we do, please visit: </w:t>
      </w:r>
    </w:p>
    <w:p w14:paraId="45CCC0A4" w14:textId="77777777" w:rsidR="00495A9F" w:rsidRDefault="009F6577" w:rsidP="00495A9F">
      <w:pPr>
        <w:spacing w:before="480" w:line="360" w:lineRule="auto"/>
        <w:contextualSpacing/>
        <w:rPr>
          <w:sz w:val="22"/>
          <w:szCs w:val="22"/>
        </w:rPr>
      </w:pPr>
      <w:hyperlink r:id="rId16" w:history="1">
        <w:r w:rsidR="00495A9F">
          <w:rPr>
            <w:rStyle w:val="Hyperlink"/>
            <w:rFonts w:ascii="Arial" w:hAnsi="Arial" w:cs="Arial"/>
            <w:b/>
            <w:color w:val="004C84"/>
            <w:sz w:val="22"/>
            <w:szCs w:val="22"/>
          </w:rPr>
          <w:t>www.environment-agency.gov.uk/aboutus</w:t>
        </w:r>
      </w:hyperlink>
    </w:p>
    <w:p w14:paraId="5B073AE7" w14:textId="77777777" w:rsidR="00EC0DF5" w:rsidRDefault="00EC0DF5" w:rsidP="00495A9F">
      <w:pPr>
        <w:spacing w:before="480" w:line="360" w:lineRule="auto"/>
        <w:contextualSpacing/>
        <w:rPr>
          <w:sz w:val="22"/>
          <w:szCs w:val="22"/>
        </w:rPr>
      </w:pPr>
    </w:p>
    <w:p w14:paraId="3F6B9C44" w14:textId="77777777"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7AF2D61B" wp14:editId="510CCA16">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7"/>
                    </pic:cNvPr>
                    <pic:cNvPicPr>
                      <a:picLocks noChangeAspect="1" noChangeArrowheads="1"/>
                    </pic:cNvPicPr>
                  </pic:nvPicPr>
                  <pic:blipFill>
                    <a:blip r:embed="rId1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72B186A1" wp14:editId="1F86CA1F">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9"/>
                    </pic:cNvPr>
                    <pic:cNvPicPr>
                      <a:picLocks noChangeAspect="1" noChangeArrowheads="1"/>
                    </pic:cNvPicPr>
                  </pic:nvPicPr>
                  <pic:blipFill>
                    <a:blip r:embed="rId20"/>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1104D604" wp14:editId="0193074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21"/>
                    </pic:cNvPr>
                    <pic:cNvPicPr>
                      <a:picLocks noChangeAspect="1" noChangeArrowheads="1"/>
                    </pic:cNvPicPr>
                  </pic:nvPicPr>
                  <pic:blipFill>
                    <a:blip r:embed="rId22"/>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008A4479" wp14:editId="53719319">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3"/>
                    </pic:cNvPr>
                    <pic:cNvPicPr>
                      <a:picLocks noChangeAspect="1" noChangeArrowheads="1"/>
                    </pic:cNvPicPr>
                  </pic:nvPicPr>
                  <pic:blipFill>
                    <a:blip r:embed="rId24"/>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1E56A935" w14:textId="77777777"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14:paraId="7DA61B2F" w14:textId="77777777" w:rsidR="00C562D1" w:rsidRDefault="00C562D1" w:rsidP="002F0588">
      <w:pPr>
        <w:pStyle w:val="PlainText"/>
        <w:spacing w:after="120" w:line="276" w:lineRule="auto"/>
        <w:rPr>
          <w:rFonts w:ascii="Arial" w:hAnsi="Arial" w:cs="Arial"/>
          <w:b/>
          <w:color w:val="004C84"/>
          <w:sz w:val="28"/>
          <w:szCs w:val="28"/>
        </w:rPr>
      </w:pPr>
    </w:p>
    <w:p w14:paraId="686DDE78" w14:textId="77777777" w:rsidR="00C86D4B" w:rsidRPr="00C86D4B" w:rsidRDefault="00B81DA8" w:rsidP="00C86D4B">
      <w:pPr>
        <w:pStyle w:val="PlainText"/>
        <w:spacing w:after="120" w:line="276" w:lineRule="auto"/>
        <w:rPr>
          <w:rFonts w:ascii="Arial" w:hAnsi="Arial" w:cs="Arial"/>
          <w:b/>
          <w:color w:val="004C84"/>
          <w:sz w:val="28"/>
          <w:szCs w:val="28"/>
        </w:rPr>
      </w:pPr>
      <w:r w:rsidRPr="001B1C23">
        <w:rPr>
          <w:rFonts w:ascii="Arial" w:hAnsi="Arial" w:cs="Arial"/>
          <w:b/>
          <w:noProof/>
          <w:color w:val="004C84"/>
          <w:sz w:val="28"/>
          <w:szCs w:val="28"/>
          <w:lang w:eastAsia="en-GB"/>
        </w:rPr>
        <w:drawing>
          <wp:anchor distT="0" distB="0" distL="114300" distR="114300" simplePos="0" relativeHeight="251655168" behindDoc="0" locked="0" layoutInCell="1" allowOverlap="1" wp14:anchorId="472513D0" wp14:editId="7475E91A">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14:paraId="4CC7ED63" w14:textId="5751F884" w:rsidR="003B67D8" w:rsidRPr="00226B6D" w:rsidRDefault="00226B6D" w:rsidP="003B67D8">
      <w:pPr>
        <w:pStyle w:val="PlainText"/>
        <w:spacing w:line="276" w:lineRule="auto"/>
        <w:rPr>
          <w:rFonts w:ascii="Arial" w:eastAsiaTheme="minorHAnsi" w:hAnsi="Arial" w:cstheme="minorBidi"/>
          <w:sz w:val="24"/>
          <w:szCs w:val="22"/>
        </w:rPr>
      </w:pPr>
      <w:r w:rsidRPr="00226B6D">
        <w:rPr>
          <w:rFonts w:ascii="Arial" w:eastAsiaTheme="minorHAnsi" w:hAnsi="Arial" w:cstheme="minorBidi"/>
          <w:sz w:val="24"/>
          <w:szCs w:val="22"/>
        </w:rPr>
        <w:t>An exciting opportunity has arisen for a</w:t>
      </w:r>
      <w:r>
        <w:rPr>
          <w:rFonts w:ascii="Arial" w:eastAsiaTheme="minorHAnsi" w:hAnsi="Arial" w:cstheme="minorBidi"/>
          <w:sz w:val="24"/>
          <w:szCs w:val="22"/>
        </w:rPr>
        <w:t>n</w:t>
      </w:r>
      <w:r w:rsidRPr="00226B6D">
        <w:rPr>
          <w:rFonts w:ascii="Arial" w:eastAsiaTheme="minorHAnsi" w:hAnsi="Arial" w:cstheme="minorBidi"/>
          <w:sz w:val="24"/>
          <w:szCs w:val="22"/>
        </w:rPr>
        <w:t xml:space="preserve"> enthusi</w:t>
      </w:r>
      <w:r>
        <w:rPr>
          <w:rFonts w:ascii="Arial" w:eastAsiaTheme="minorHAnsi" w:hAnsi="Arial" w:cstheme="minorBidi"/>
          <w:sz w:val="24"/>
          <w:szCs w:val="22"/>
        </w:rPr>
        <w:t>astic Senior Permitting officer</w:t>
      </w:r>
      <w:r w:rsidRPr="00226B6D">
        <w:rPr>
          <w:rFonts w:ascii="Arial" w:eastAsiaTheme="minorHAnsi" w:hAnsi="Arial" w:cstheme="minorBidi"/>
          <w:sz w:val="24"/>
          <w:szCs w:val="22"/>
        </w:rPr>
        <w:t xml:space="preserve"> to join one of our National Permitting Service’s </w:t>
      </w:r>
      <w:r>
        <w:rPr>
          <w:rFonts w:ascii="Arial" w:eastAsiaTheme="minorHAnsi" w:hAnsi="Arial" w:cstheme="minorBidi"/>
          <w:sz w:val="24"/>
          <w:szCs w:val="22"/>
        </w:rPr>
        <w:t>waste</w:t>
      </w:r>
      <w:r w:rsidRPr="00226B6D">
        <w:rPr>
          <w:rFonts w:ascii="Arial" w:eastAsiaTheme="minorHAnsi" w:hAnsi="Arial" w:cstheme="minorBidi"/>
          <w:sz w:val="24"/>
          <w:szCs w:val="22"/>
        </w:rPr>
        <w:t xml:space="preserve"> teams based in Bristol. </w:t>
      </w:r>
      <w:r w:rsidRPr="00226B6D">
        <w:rPr>
          <w:rFonts w:ascii="Arial" w:eastAsiaTheme="minorHAnsi" w:hAnsi="Arial" w:cstheme="minorBidi"/>
          <w:sz w:val="24"/>
          <w:szCs w:val="22"/>
        </w:rPr>
        <w:br/>
      </w:r>
      <w:r w:rsidRPr="00226B6D">
        <w:rPr>
          <w:rFonts w:ascii="Arial" w:eastAsiaTheme="minorHAnsi" w:hAnsi="Arial" w:cstheme="minorBidi"/>
          <w:sz w:val="24"/>
          <w:szCs w:val="22"/>
        </w:rPr>
        <w:br/>
        <w:t>You’ll be assessing applications for a range of complex environmental permits located across England, in line with Environment Agency processes and regulatory obligations. </w:t>
      </w:r>
      <w:r w:rsidRPr="00226B6D">
        <w:rPr>
          <w:rFonts w:ascii="Arial" w:eastAsiaTheme="minorHAnsi" w:hAnsi="Arial" w:cstheme="minorBidi"/>
          <w:sz w:val="24"/>
          <w:szCs w:val="22"/>
        </w:rPr>
        <w:br/>
      </w:r>
      <w:r w:rsidRPr="00226B6D">
        <w:rPr>
          <w:rFonts w:ascii="Arial" w:eastAsiaTheme="minorHAnsi" w:hAnsi="Arial" w:cstheme="minorBidi"/>
          <w:sz w:val="24"/>
          <w:szCs w:val="22"/>
        </w:rPr>
        <w:br/>
        <w:t>With the desire to provide mentoring and coaching support to others, you will ensure that they deliver high quality decisions on environmental permit applications to tight deadlines. </w:t>
      </w:r>
      <w:r w:rsidRPr="00226B6D">
        <w:rPr>
          <w:rFonts w:ascii="Arial" w:eastAsiaTheme="minorHAnsi" w:hAnsi="Arial" w:cstheme="minorBidi"/>
          <w:sz w:val="24"/>
          <w:szCs w:val="22"/>
        </w:rPr>
        <w:br/>
      </w:r>
      <w:r w:rsidRPr="00226B6D">
        <w:rPr>
          <w:rFonts w:ascii="Arial" w:eastAsiaTheme="minorHAnsi" w:hAnsi="Arial" w:cstheme="minorBidi"/>
          <w:sz w:val="24"/>
          <w:szCs w:val="22"/>
        </w:rPr>
        <w:br/>
        <w:t>To achieve this, you’ll have excellent interpersonal skills to develop and maintain excellent working relationships with internal and external customers. You must be prepared to have difficult conversations with your customers and be able to clearly explain your decisions. </w:t>
      </w:r>
      <w:r w:rsidRPr="00226B6D">
        <w:rPr>
          <w:rFonts w:ascii="Arial" w:eastAsiaTheme="minorHAnsi" w:hAnsi="Arial" w:cstheme="minorBidi"/>
          <w:sz w:val="24"/>
          <w:szCs w:val="22"/>
        </w:rPr>
        <w:br/>
      </w:r>
      <w:r w:rsidRPr="00226B6D">
        <w:rPr>
          <w:rFonts w:ascii="Arial" w:eastAsiaTheme="minorHAnsi" w:hAnsi="Arial" w:cstheme="minorBidi"/>
          <w:sz w:val="24"/>
          <w:szCs w:val="22"/>
        </w:rPr>
        <w:br/>
        <w:t>In exchange for your hard work, you’ll have the opportunity to further develop your skills, expertise and career in this fast-paced environment, for example by becoming a national lead, heading up a permit review programme or leading on a business improvement project. </w:t>
      </w:r>
      <w:r w:rsidRPr="00226B6D">
        <w:rPr>
          <w:rFonts w:ascii="Arial" w:eastAsiaTheme="minorHAnsi" w:hAnsi="Arial" w:cstheme="minorBidi"/>
          <w:sz w:val="24"/>
          <w:szCs w:val="22"/>
        </w:rPr>
        <w:br/>
      </w:r>
      <w:r w:rsidRPr="00226B6D">
        <w:rPr>
          <w:rFonts w:ascii="Arial" w:eastAsiaTheme="minorHAnsi" w:hAnsi="Arial" w:cstheme="minorBidi"/>
          <w:sz w:val="24"/>
          <w:szCs w:val="22"/>
        </w:rPr>
        <w:br/>
        <w:t>We would like to hear from candidates who feel they have the right attributes to be successful in a permitting environment.</w:t>
      </w:r>
    </w:p>
    <w:p w14:paraId="3D8EC89C" w14:textId="77777777" w:rsidR="003B67D8" w:rsidRDefault="003B67D8" w:rsidP="00C86D4B">
      <w:pPr>
        <w:pStyle w:val="PlainText"/>
        <w:spacing w:line="276" w:lineRule="auto"/>
        <w:rPr>
          <w:rFonts w:ascii="Arial" w:hAnsi="Arial" w:cs="Arial"/>
          <w:sz w:val="22"/>
          <w:szCs w:val="22"/>
        </w:rPr>
      </w:pPr>
    </w:p>
    <w:p w14:paraId="29B2DF5E" w14:textId="77777777" w:rsidR="003B67D8" w:rsidRDefault="003B67D8" w:rsidP="00C86D4B">
      <w:pPr>
        <w:pStyle w:val="PlainText"/>
        <w:spacing w:line="276" w:lineRule="auto"/>
        <w:rPr>
          <w:rFonts w:ascii="Arial" w:hAnsi="Arial" w:cs="Arial"/>
          <w:sz w:val="22"/>
          <w:szCs w:val="22"/>
        </w:rPr>
      </w:pPr>
    </w:p>
    <w:p w14:paraId="7D99EFA0" w14:textId="77777777" w:rsidR="003B67D8" w:rsidRDefault="00C562D1" w:rsidP="00C86D4B">
      <w:pPr>
        <w:pStyle w:val="PlainText"/>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064D7FCA" w14:textId="77777777" w:rsidR="003B67D8" w:rsidRDefault="003B67D8" w:rsidP="00C86D4B">
      <w:pPr>
        <w:pStyle w:val="PlainText"/>
        <w:spacing w:line="276" w:lineRule="auto"/>
        <w:rPr>
          <w:rFonts w:ascii="Arial" w:hAnsi="Arial" w:cs="Arial"/>
          <w:sz w:val="22"/>
          <w:szCs w:val="22"/>
        </w:rPr>
      </w:pPr>
    </w:p>
    <w:p w14:paraId="662C0980" w14:textId="77777777" w:rsidR="003B67D8" w:rsidRDefault="003B67D8" w:rsidP="00C86D4B">
      <w:pPr>
        <w:pStyle w:val="PlainText"/>
        <w:spacing w:line="276" w:lineRule="auto"/>
        <w:rPr>
          <w:rFonts w:ascii="Arial" w:hAnsi="Arial" w:cs="Arial"/>
          <w:sz w:val="22"/>
          <w:szCs w:val="22"/>
        </w:rPr>
      </w:pPr>
    </w:p>
    <w:p w14:paraId="6663A46B" w14:textId="7EB7B811" w:rsidR="00C562D1" w:rsidRPr="00C86D4B" w:rsidRDefault="00C562D1" w:rsidP="00C86D4B">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7047124F" w14:textId="1F9BF8F9" w:rsidR="00226B6D" w:rsidRPr="00297149" w:rsidRDefault="009544DA" w:rsidP="00EA3087">
      <w:pPr>
        <w:rPr>
          <w:rFonts w:cs="Arial"/>
          <w:b/>
          <w:lang w:eastAsia="en-GB"/>
        </w:rPr>
      </w:pPr>
      <w:r w:rsidRPr="009544DA">
        <w:t xml:space="preserve"> </w:t>
      </w:r>
      <w:r w:rsidRPr="009544DA">
        <w:rPr>
          <w:rFonts w:ascii="Arial" w:hAnsi="Arial" w:cs="Arial"/>
          <w:b/>
          <w:color w:val="004C84"/>
          <w:sz w:val="28"/>
          <w:szCs w:val="28"/>
        </w:rPr>
        <w:t>Knowledge/Qualifications</w:t>
      </w:r>
    </w:p>
    <w:p w14:paraId="3A4DEFD0" w14:textId="77777777" w:rsidR="00226B6D" w:rsidRPr="00226B6D" w:rsidRDefault="009544DA" w:rsidP="001110F5">
      <w:pPr>
        <w:pStyle w:val="ListParagraph"/>
        <w:numPr>
          <w:ilvl w:val="0"/>
          <w:numId w:val="36"/>
        </w:numPr>
        <w:ind w:left="426"/>
      </w:pPr>
      <w:r w:rsidRPr="00226B6D">
        <w:rPr>
          <w:b/>
        </w:rPr>
        <w:t>a degree (or equivalent) in a science or humanities subject</w:t>
      </w:r>
    </w:p>
    <w:p w14:paraId="3CA05736" w14:textId="3344FD81" w:rsidR="00226B6D" w:rsidRPr="00226B6D" w:rsidRDefault="00A1220D" w:rsidP="00242B07">
      <w:pPr>
        <w:pStyle w:val="ListParagraph"/>
        <w:numPr>
          <w:ilvl w:val="0"/>
          <w:numId w:val="36"/>
        </w:numPr>
        <w:ind w:left="426"/>
      </w:pPr>
      <w:r w:rsidRPr="00226B6D">
        <w:t xml:space="preserve">specialist technical knowledge of at least </w:t>
      </w:r>
      <w:r w:rsidRPr="00226B6D">
        <w:rPr>
          <w:b/>
          <w:u w:val="single"/>
        </w:rPr>
        <w:t>two</w:t>
      </w:r>
      <w:r w:rsidRPr="00226B6D">
        <w:t xml:space="preserve"> of the following:  </w:t>
      </w:r>
      <w:r w:rsidR="00212735" w:rsidRPr="00226B6D">
        <w:t xml:space="preserve">waste treatment, landfill, </w:t>
      </w:r>
      <w:r w:rsidRPr="00226B6D">
        <w:t xml:space="preserve"> metals, oi</w:t>
      </w:r>
      <w:r w:rsidR="00B075D0">
        <w:t xml:space="preserve">l and gas, noise, odour, dust, </w:t>
      </w:r>
      <w:r w:rsidRPr="00226B6D">
        <w:t>habitats, fire prevention plans</w:t>
      </w:r>
    </w:p>
    <w:p w14:paraId="22F92DE3" w14:textId="60A06B95" w:rsidR="00A1220D" w:rsidRPr="00226B6D" w:rsidRDefault="009544DA" w:rsidP="00226B6D">
      <w:pPr>
        <w:rPr>
          <w:rFonts w:ascii="Arial" w:hAnsi="Arial" w:cs="Arial"/>
          <w:b/>
          <w:color w:val="004C84"/>
          <w:sz w:val="28"/>
          <w:szCs w:val="28"/>
        </w:rPr>
      </w:pPr>
      <w:r w:rsidRPr="00226B6D">
        <w:rPr>
          <w:rFonts w:ascii="Arial" w:hAnsi="Arial" w:cs="Arial"/>
          <w:b/>
          <w:color w:val="004C84"/>
          <w:sz w:val="28"/>
          <w:szCs w:val="28"/>
        </w:rPr>
        <w:t>Skills/Abilities/Experience</w:t>
      </w:r>
    </w:p>
    <w:p w14:paraId="4C621AE8" w14:textId="5B432D0F" w:rsidR="00A1220D" w:rsidRPr="00A1220D" w:rsidRDefault="009544DA" w:rsidP="00226B6D">
      <w:pPr>
        <w:numPr>
          <w:ilvl w:val="0"/>
          <w:numId w:val="11"/>
        </w:numPr>
        <w:spacing w:after="200" w:line="276" w:lineRule="auto"/>
        <w:ind w:left="426"/>
        <w:contextualSpacing/>
        <w:rPr>
          <w:rFonts w:ascii="Arial" w:eastAsiaTheme="minorHAnsi" w:hAnsi="Arial" w:cstheme="minorBidi"/>
          <w:szCs w:val="22"/>
        </w:rPr>
      </w:pPr>
      <w:r>
        <w:rPr>
          <w:rFonts w:ascii="Arial" w:eastAsiaTheme="minorHAnsi" w:hAnsi="Arial" w:cstheme="minorBidi"/>
          <w:szCs w:val="22"/>
        </w:rPr>
        <w:t>E</w:t>
      </w:r>
      <w:r w:rsidR="00A1220D" w:rsidRPr="00A1220D">
        <w:rPr>
          <w:rFonts w:ascii="Arial" w:eastAsiaTheme="minorHAnsi" w:hAnsi="Arial" w:cstheme="minorBidi"/>
          <w:szCs w:val="22"/>
        </w:rPr>
        <w:t>xperience in environmental management and environmental risk assessment</w:t>
      </w:r>
    </w:p>
    <w:p w14:paraId="58B9CA8E" w14:textId="047A21EF" w:rsidR="00A1220D" w:rsidRPr="00A1220D" w:rsidRDefault="009544DA" w:rsidP="00226B6D">
      <w:pPr>
        <w:numPr>
          <w:ilvl w:val="0"/>
          <w:numId w:val="11"/>
        </w:numPr>
        <w:spacing w:after="200" w:line="276" w:lineRule="auto"/>
        <w:ind w:left="426"/>
        <w:contextualSpacing/>
        <w:rPr>
          <w:rFonts w:ascii="Arial" w:eastAsiaTheme="minorHAnsi" w:hAnsi="Arial" w:cstheme="minorBidi"/>
          <w:szCs w:val="22"/>
        </w:rPr>
      </w:pPr>
      <w:r>
        <w:rPr>
          <w:rFonts w:ascii="Arial" w:eastAsiaTheme="minorHAnsi" w:hAnsi="Arial" w:cstheme="minorBidi"/>
          <w:szCs w:val="22"/>
        </w:rPr>
        <w:t>W</w:t>
      </w:r>
      <w:r w:rsidR="00A1220D" w:rsidRPr="00A1220D">
        <w:rPr>
          <w:rFonts w:ascii="Arial" w:eastAsiaTheme="minorHAnsi" w:hAnsi="Arial" w:cstheme="minorBidi"/>
          <w:szCs w:val="22"/>
        </w:rPr>
        <w:t>illingness to work collaboratively with internal and external partners to build technical resilience, share best practise and knowledge and improve efficiency</w:t>
      </w:r>
    </w:p>
    <w:p w14:paraId="6A9C8346" w14:textId="5C7471DD" w:rsidR="00A1220D" w:rsidRPr="00A1220D" w:rsidRDefault="009544DA" w:rsidP="00226B6D">
      <w:pPr>
        <w:numPr>
          <w:ilvl w:val="0"/>
          <w:numId w:val="11"/>
        </w:numPr>
        <w:spacing w:after="200" w:line="276" w:lineRule="auto"/>
        <w:ind w:left="426"/>
        <w:contextualSpacing/>
        <w:rPr>
          <w:rFonts w:ascii="Arial" w:eastAsiaTheme="minorHAnsi" w:hAnsi="Arial" w:cstheme="minorBidi"/>
          <w:szCs w:val="22"/>
        </w:rPr>
      </w:pPr>
      <w:r>
        <w:rPr>
          <w:rFonts w:ascii="Arial" w:eastAsiaTheme="minorHAnsi" w:hAnsi="Arial" w:cstheme="minorBidi"/>
          <w:szCs w:val="22"/>
        </w:rPr>
        <w:t>E</w:t>
      </w:r>
      <w:r w:rsidR="00A1220D" w:rsidRPr="00A1220D">
        <w:rPr>
          <w:rFonts w:ascii="Arial" w:eastAsiaTheme="minorHAnsi" w:hAnsi="Arial" w:cstheme="minorBidi"/>
          <w:szCs w:val="22"/>
        </w:rPr>
        <w:t>xcellent verbal and written communication skills</w:t>
      </w:r>
    </w:p>
    <w:p w14:paraId="1164FE88" w14:textId="7A411348" w:rsidR="00A1220D" w:rsidRPr="00A1220D" w:rsidRDefault="009544DA" w:rsidP="00226B6D">
      <w:pPr>
        <w:numPr>
          <w:ilvl w:val="0"/>
          <w:numId w:val="11"/>
        </w:numPr>
        <w:spacing w:after="200" w:line="276" w:lineRule="auto"/>
        <w:ind w:left="426"/>
        <w:contextualSpacing/>
        <w:rPr>
          <w:rFonts w:ascii="Arial" w:eastAsiaTheme="minorHAnsi" w:hAnsi="Arial" w:cstheme="minorBidi"/>
          <w:szCs w:val="22"/>
        </w:rPr>
      </w:pPr>
      <w:r>
        <w:rPr>
          <w:rFonts w:ascii="Arial" w:eastAsiaTheme="minorHAnsi" w:hAnsi="Arial" w:cstheme="minorBidi"/>
          <w:szCs w:val="22"/>
        </w:rPr>
        <w:t>S</w:t>
      </w:r>
      <w:r w:rsidR="00A1220D" w:rsidRPr="00A1220D">
        <w:rPr>
          <w:rFonts w:ascii="Arial" w:eastAsiaTheme="minorHAnsi" w:hAnsi="Arial" w:cstheme="minorBidi"/>
          <w:szCs w:val="22"/>
        </w:rPr>
        <w:t>trong influencing skills</w:t>
      </w:r>
    </w:p>
    <w:p w14:paraId="6A8562AC" w14:textId="2D8DB5DB" w:rsidR="00A1220D" w:rsidRPr="00A1220D" w:rsidRDefault="009544DA" w:rsidP="00226B6D">
      <w:pPr>
        <w:numPr>
          <w:ilvl w:val="0"/>
          <w:numId w:val="11"/>
        </w:numPr>
        <w:spacing w:after="200" w:line="276" w:lineRule="auto"/>
        <w:ind w:left="426"/>
        <w:contextualSpacing/>
        <w:rPr>
          <w:rFonts w:ascii="Arial" w:eastAsiaTheme="minorHAnsi" w:hAnsi="Arial" w:cstheme="minorBidi"/>
          <w:szCs w:val="22"/>
        </w:rPr>
      </w:pPr>
      <w:r>
        <w:rPr>
          <w:rFonts w:ascii="Arial" w:eastAsiaTheme="minorHAnsi" w:hAnsi="Arial" w:cstheme="minorBidi"/>
          <w:szCs w:val="22"/>
        </w:rPr>
        <w:t>A</w:t>
      </w:r>
      <w:r w:rsidR="00A1220D" w:rsidRPr="00A1220D">
        <w:rPr>
          <w:rFonts w:ascii="Arial" w:eastAsiaTheme="minorHAnsi" w:hAnsi="Arial" w:cstheme="minorBidi"/>
          <w:szCs w:val="22"/>
        </w:rPr>
        <w:t>bility to make sound and timely decisions</w:t>
      </w:r>
    </w:p>
    <w:p w14:paraId="1A275453" w14:textId="77777777" w:rsidR="00A1220D" w:rsidRPr="00A1220D" w:rsidRDefault="00A1220D" w:rsidP="00A1220D">
      <w:pPr>
        <w:rPr>
          <w:rFonts w:ascii="Arial" w:eastAsiaTheme="minorHAnsi" w:hAnsi="Arial" w:cstheme="minorBidi"/>
          <w:szCs w:val="22"/>
        </w:rPr>
      </w:pPr>
    </w:p>
    <w:p w14:paraId="71DAC6F2" w14:textId="30866069" w:rsidR="00A1220D" w:rsidRPr="00A1220D" w:rsidRDefault="009544DA" w:rsidP="00A1220D">
      <w:pPr>
        <w:rPr>
          <w:rFonts w:ascii="Arial" w:eastAsiaTheme="minorHAnsi" w:hAnsi="Arial" w:cstheme="minorBidi"/>
          <w:b/>
          <w:szCs w:val="22"/>
        </w:rPr>
      </w:pPr>
      <w:r w:rsidRPr="009544DA">
        <w:rPr>
          <w:rFonts w:ascii="Arial" w:eastAsiaTheme="minorHAnsi" w:hAnsi="Arial" w:cstheme="minorBidi"/>
          <w:b/>
          <w:szCs w:val="22"/>
        </w:rPr>
        <w:t>Des</w:t>
      </w:r>
      <w:r>
        <w:rPr>
          <w:rFonts w:ascii="Arial" w:eastAsiaTheme="minorHAnsi" w:hAnsi="Arial" w:cstheme="minorBidi"/>
          <w:b/>
          <w:szCs w:val="22"/>
        </w:rPr>
        <w:t xml:space="preserve">irable requirements for the role </w:t>
      </w:r>
    </w:p>
    <w:p w14:paraId="710F2719" w14:textId="77777777" w:rsidR="00A1220D" w:rsidRPr="00A1220D" w:rsidRDefault="00A1220D" w:rsidP="00A1220D">
      <w:pPr>
        <w:rPr>
          <w:rFonts w:ascii="Arial" w:eastAsiaTheme="minorHAnsi" w:hAnsi="Arial" w:cstheme="minorBidi"/>
          <w:b/>
          <w:szCs w:val="22"/>
        </w:rPr>
      </w:pPr>
    </w:p>
    <w:p w14:paraId="6D5BED94" w14:textId="2E2D6B6C" w:rsidR="00A1220D" w:rsidRPr="00A1220D" w:rsidRDefault="009544DA" w:rsidP="00A1220D">
      <w:pPr>
        <w:numPr>
          <w:ilvl w:val="0"/>
          <w:numId w:val="11"/>
        </w:numPr>
        <w:spacing w:after="200" w:line="276" w:lineRule="auto"/>
        <w:contextualSpacing/>
        <w:rPr>
          <w:rFonts w:ascii="Arial" w:eastAsiaTheme="minorHAnsi" w:hAnsi="Arial" w:cstheme="minorBidi"/>
          <w:szCs w:val="22"/>
        </w:rPr>
      </w:pPr>
      <w:r>
        <w:rPr>
          <w:rFonts w:ascii="Arial" w:eastAsiaTheme="minorHAnsi" w:hAnsi="Arial" w:cstheme="minorBidi"/>
          <w:szCs w:val="22"/>
        </w:rPr>
        <w:t>E</w:t>
      </w:r>
      <w:r w:rsidR="00A1220D" w:rsidRPr="00A1220D">
        <w:rPr>
          <w:rFonts w:ascii="Arial" w:eastAsiaTheme="minorHAnsi" w:hAnsi="Arial" w:cstheme="minorBidi"/>
          <w:szCs w:val="22"/>
        </w:rPr>
        <w:t>xperience of environmental permitting such as providing pre-application advice, assessing applications, regulating against permits, reviewing permits, making permit applications</w:t>
      </w:r>
    </w:p>
    <w:p w14:paraId="7AB63E93" w14:textId="1F7EC875" w:rsidR="00A1220D" w:rsidRPr="00A1220D" w:rsidRDefault="009544DA" w:rsidP="00A1220D">
      <w:pPr>
        <w:numPr>
          <w:ilvl w:val="0"/>
          <w:numId w:val="12"/>
        </w:numPr>
        <w:spacing w:after="200" w:line="276" w:lineRule="auto"/>
        <w:contextualSpacing/>
        <w:rPr>
          <w:rFonts w:ascii="Arial" w:eastAsiaTheme="minorHAnsi" w:hAnsi="Arial" w:cstheme="minorBidi"/>
          <w:szCs w:val="22"/>
        </w:rPr>
      </w:pPr>
      <w:r>
        <w:rPr>
          <w:rFonts w:ascii="Arial" w:eastAsiaTheme="minorHAnsi" w:hAnsi="Arial" w:cstheme="minorBidi"/>
          <w:szCs w:val="22"/>
        </w:rPr>
        <w:t>A</w:t>
      </w:r>
      <w:r w:rsidR="00A1220D" w:rsidRPr="00A1220D">
        <w:rPr>
          <w:rFonts w:ascii="Arial" w:eastAsiaTheme="minorHAnsi" w:hAnsi="Arial" w:cstheme="minorBidi"/>
          <w:szCs w:val="22"/>
        </w:rPr>
        <w:t xml:space="preserve">n understanding of the Environmental Permitting Regulations (EPR) </w:t>
      </w:r>
    </w:p>
    <w:p w14:paraId="3C8B7853" w14:textId="5DDCE926" w:rsidR="00A1220D" w:rsidRPr="00A1220D" w:rsidRDefault="009544DA" w:rsidP="00A1220D">
      <w:pPr>
        <w:numPr>
          <w:ilvl w:val="0"/>
          <w:numId w:val="12"/>
        </w:numPr>
        <w:spacing w:after="200" w:line="276" w:lineRule="auto"/>
        <w:contextualSpacing/>
        <w:rPr>
          <w:rFonts w:ascii="Arial" w:eastAsiaTheme="minorHAnsi" w:hAnsi="Arial" w:cstheme="minorBidi"/>
          <w:szCs w:val="22"/>
        </w:rPr>
      </w:pPr>
      <w:r>
        <w:rPr>
          <w:rFonts w:ascii="Arial" w:eastAsiaTheme="minorHAnsi" w:hAnsi="Arial" w:cstheme="minorBidi"/>
          <w:szCs w:val="22"/>
        </w:rPr>
        <w:t>C</w:t>
      </w:r>
      <w:r w:rsidR="00A1220D" w:rsidRPr="00A1220D">
        <w:rPr>
          <w:rFonts w:ascii="Arial" w:eastAsiaTheme="minorHAnsi" w:hAnsi="Arial" w:cstheme="minorBidi"/>
          <w:szCs w:val="22"/>
        </w:rPr>
        <w:t>hartered membership of a relevant institute or (for Environment Agency staff only) Practising Environmental Regulator.</w:t>
      </w:r>
    </w:p>
    <w:p w14:paraId="433D1386" w14:textId="77777777" w:rsidR="00EA3087" w:rsidRDefault="00EA3087" w:rsidP="00EA3087">
      <w:pPr>
        <w:rPr>
          <w:rFonts w:cs="Arial"/>
          <w:lang w:eastAsia="en-GB"/>
        </w:rPr>
      </w:pPr>
    </w:p>
    <w:p w14:paraId="1922DE70" w14:textId="77777777" w:rsidR="00EA3087" w:rsidRPr="001B1C23" w:rsidRDefault="00EA3087" w:rsidP="00EA3087">
      <w:pPr>
        <w:rPr>
          <w:rFonts w:ascii="Arial" w:hAnsi="Arial" w:cs="Arial"/>
          <w:b/>
          <w:color w:val="004C84"/>
          <w:sz w:val="28"/>
          <w:szCs w:val="28"/>
        </w:rPr>
      </w:pPr>
      <w:r w:rsidRPr="001B1C23">
        <w:rPr>
          <w:rFonts w:ascii="Arial" w:hAnsi="Arial" w:cs="Arial"/>
          <w:b/>
          <w:color w:val="004C84"/>
          <w:sz w:val="28"/>
          <w:szCs w:val="28"/>
        </w:rPr>
        <w:t>Top capabilities</w:t>
      </w:r>
    </w:p>
    <w:p w14:paraId="69BC3199" w14:textId="77777777" w:rsidR="00EA3087" w:rsidRDefault="00EA3087" w:rsidP="00EA3087">
      <w:pPr>
        <w:rPr>
          <w:rFonts w:cs="Arial"/>
          <w:b/>
          <w:lang w:eastAsia="en-GB"/>
        </w:rPr>
      </w:pPr>
    </w:p>
    <w:p w14:paraId="73C79C49" w14:textId="77777777" w:rsidR="00EA3087" w:rsidRPr="003E62DC" w:rsidRDefault="00EA3087" w:rsidP="00EA3087">
      <w:pPr>
        <w:rPr>
          <w:lang w:eastAsia="en-GB"/>
        </w:rPr>
      </w:pPr>
      <w:r w:rsidRPr="003E62DC">
        <w:rPr>
          <w:rFonts w:ascii="Arial" w:hAnsi="Arial" w:cs="Arial"/>
        </w:rPr>
        <w:t>As part of the application and interview process, we’ll be looking for you to tell us how you:</w:t>
      </w:r>
    </w:p>
    <w:p w14:paraId="4BC39754" w14:textId="77777777" w:rsidR="00EA3087" w:rsidRPr="003E62DC" w:rsidRDefault="00EA3087" w:rsidP="00EA3087">
      <w:pPr>
        <w:rPr>
          <w:lang w:eastAsia="en-GB"/>
        </w:rPr>
      </w:pPr>
    </w:p>
    <w:p w14:paraId="445B46DF" w14:textId="77777777" w:rsidR="00EA3087" w:rsidRPr="003E62DC" w:rsidRDefault="00EA3087" w:rsidP="00EA3087">
      <w:pPr>
        <w:pStyle w:val="ListParagraph"/>
        <w:numPr>
          <w:ilvl w:val="0"/>
          <w:numId w:val="14"/>
        </w:numPr>
        <w:spacing w:after="0" w:line="240" w:lineRule="auto"/>
        <w:rPr>
          <w:rFonts w:cs="Arial"/>
          <w:b/>
          <w:szCs w:val="24"/>
          <w:lang w:eastAsia="en-GB"/>
        </w:rPr>
      </w:pPr>
      <w:r w:rsidRPr="003E62DC">
        <w:rPr>
          <w:rFonts w:cs="Arial"/>
          <w:szCs w:val="24"/>
          <w:lang w:eastAsia="en-GB"/>
        </w:rPr>
        <w:t>Take decisions and solve problems</w:t>
      </w:r>
    </w:p>
    <w:p w14:paraId="5127EE61" w14:textId="77777777" w:rsidR="00EA3087" w:rsidRPr="003E62DC" w:rsidRDefault="00EA3087" w:rsidP="00EA3087">
      <w:pPr>
        <w:pStyle w:val="ListParagraph"/>
        <w:numPr>
          <w:ilvl w:val="0"/>
          <w:numId w:val="14"/>
        </w:numPr>
        <w:spacing w:after="0" w:line="240" w:lineRule="auto"/>
        <w:rPr>
          <w:rFonts w:cs="Arial"/>
          <w:b/>
          <w:szCs w:val="24"/>
          <w:lang w:eastAsia="en-GB"/>
        </w:rPr>
      </w:pPr>
      <w:r w:rsidRPr="003E62DC">
        <w:rPr>
          <w:rFonts w:cs="Arial"/>
          <w:szCs w:val="24"/>
          <w:lang w:eastAsia="en-GB"/>
        </w:rPr>
        <w:t>Coach others</w:t>
      </w:r>
    </w:p>
    <w:p w14:paraId="7E6CEDB2" w14:textId="5A8DEAC6" w:rsidR="003B67D8" w:rsidRPr="003E62DC" w:rsidRDefault="003B67D8" w:rsidP="00EA3087">
      <w:pPr>
        <w:pStyle w:val="ListParagraph"/>
        <w:numPr>
          <w:ilvl w:val="0"/>
          <w:numId w:val="14"/>
        </w:numPr>
        <w:spacing w:after="0" w:line="240" w:lineRule="auto"/>
        <w:rPr>
          <w:rFonts w:cs="Arial"/>
          <w:b/>
          <w:szCs w:val="24"/>
          <w:lang w:eastAsia="en-GB"/>
        </w:rPr>
      </w:pPr>
      <w:r w:rsidRPr="003E62DC">
        <w:rPr>
          <w:rFonts w:cs="Arial"/>
          <w:szCs w:val="24"/>
          <w:lang w:eastAsia="en-GB"/>
        </w:rPr>
        <w:t>Influences and persuades</w:t>
      </w:r>
    </w:p>
    <w:p w14:paraId="33E7B169" w14:textId="426ED55D" w:rsidR="003B67D8" w:rsidRPr="003E62DC" w:rsidRDefault="003B67D8" w:rsidP="00EA3087">
      <w:pPr>
        <w:pStyle w:val="ListParagraph"/>
        <w:numPr>
          <w:ilvl w:val="0"/>
          <w:numId w:val="14"/>
        </w:numPr>
        <w:spacing w:after="0" w:line="240" w:lineRule="auto"/>
        <w:rPr>
          <w:rFonts w:cs="Arial"/>
          <w:b/>
          <w:szCs w:val="24"/>
          <w:lang w:eastAsia="en-GB"/>
        </w:rPr>
      </w:pPr>
      <w:r w:rsidRPr="003E62DC">
        <w:rPr>
          <w:rFonts w:cs="Arial"/>
          <w:szCs w:val="24"/>
          <w:lang w:eastAsia="en-GB"/>
        </w:rPr>
        <w:t>Focuses on efficiency, innovation and quality</w:t>
      </w:r>
    </w:p>
    <w:p w14:paraId="03F0DE1A" w14:textId="77777777" w:rsidR="00EA3087" w:rsidRPr="003E62DC" w:rsidRDefault="00EA3087" w:rsidP="00EA3087">
      <w:pPr>
        <w:rPr>
          <w:rFonts w:ascii="Arial" w:hAnsi="Arial" w:cs="Arial"/>
          <w:b/>
          <w:lang w:eastAsia="en-GB"/>
        </w:rPr>
      </w:pPr>
    </w:p>
    <w:p w14:paraId="4A853D46" w14:textId="77777777" w:rsidR="00EA3087" w:rsidRPr="003E62DC" w:rsidRDefault="00EA3087" w:rsidP="00EA3087">
      <w:pPr>
        <w:rPr>
          <w:rFonts w:ascii="Arial" w:hAnsi="Arial" w:cs="Arial"/>
          <w:lang w:eastAsia="en-GB"/>
        </w:rPr>
      </w:pPr>
      <w:r w:rsidRPr="003E62DC">
        <w:rPr>
          <w:rFonts w:ascii="Arial" w:hAnsi="Arial" w:cs="Arial"/>
          <w:lang w:eastAsia="en-GB"/>
        </w:rPr>
        <w:t xml:space="preserve">Please refer </w:t>
      </w:r>
      <w:r w:rsidRPr="00226B6D">
        <w:rPr>
          <w:rFonts w:ascii="Arial" w:hAnsi="Arial" w:cs="Arial"/>
          <w:lang w:eastAsia="en-GB"/>
        </w:rPr>
        <w:t>to the Capability Dictionary appended</w:t>
      </w:r>
      <w:r w:rsidRPr="003E62DC">
        <w:rPr>
          <w:rFonts w:ascii="Arial" w:hAnsi="Arial" w:cs="Arial"/>
          <w:lang w:eastAsia="en-GB"/>
        </w:rPr>
        <w:t xml:space="preserve"> to this candidate pack, for further information.</w:t>
      </w:r>
    </w:p>
    <w:p w14:paraId="1AD12F71" w14:textId="77777777" w:rsidR="00067057" w:rsidRDefault="00067057" w:rsidP="00EA3087">
      <w:pPr>
        <w:rPr>
          <w:rFonts w:ascii="Arial" w:hAnsi="Arial" w:cs="Arial"/>
          <w:sz w:val="22"/>
          <w:szCs w:val="22"/>
          <w:lang w:eastAsia="en-GB"/>
        </w:rPr>
      </w:pPr>
    </w:p>
    <w:p w14:paraId="6615BA2C" w14:textId="77777777" w:rsidR="00067057" w:rsidRPr="001B1C23" w:rsidRDefault="00067057" w:rsidP="001B1C23">
      <w:pPr>
        <w:rPr>
          <w:rFonts w:ascii="Arial" w:hAnsi="Arial" w:cs="Arial"/>
          <w:b/>
          <w:color w:val="004C84"/>
          <w:sz w:val="28"/>
          <w:szCs w:val="28"/>
        </w:rPr>
      </w:pPr>
      <w:r w:rsidRPr="001B1C23">
        <w:rPr>
          <w:rFonts w:ascii="Arial" w:hAnsi="Arial" w:cs="Arial"/>
          <w:b/>
          <w:color w:val="004C84"/>
          <w:sz w:val="28"/>
          <w:szCs w:val="28"/>
        </w:rPr>
        <w:t>What else do you need to know?</w:t>
      </w:r>
    </w:p>
    <w:p w14:paraId="6A9405B2" w14:textId="77777777" w:rsidR="00067057" w:rsidRPr="00067057" w:rsidRDefault="00067057" w:rsidP="00067057">
      <w:pPr>
        <w:widowControl w:val="0"/>
        <w:autoSpaceDE w:val="0"/>
        <w:autoSpaceDN w:val="0"/>
        <w:spacing w:before="1"/>
        <w:rPr>
          <w:rFonts w:ascii="Arial" w:eastAsia="Arial" w:hAnsi="Arial" w:cs="Arial"/>
          <w:b/>
          <w:sz w:val="27"/>
          <w:szCs w:val="22"/>
          <w:lang w:eastAsia="en-GB" w:bidi="en-GB"/>
        </w:rPr>
      </w:pPr>
    </w:p>
    <w:p w14:paraId="4BAB6417" w14:textId="77777777" w:rsidR="00067057" w:rsidRPr="00A7498F" w:rsidRDefault="00067057" w:rsidP="00067057">
      <w:pPr>
        <w:pStyle w:val="PlainText"/>
        <w:numPr>
          <w:ilvl w:val="0"/>
          <w:numId w:val="26"/>
        </w:numPr>
        <w:spacing w:line="276" w:lineRule="auto"/>
        <w:rPr>
          <w:rFonts w:ascii="Arial" w:hAnsi="Arial" w:cs="Arial"/>
          <w:sz w:val="24"/>
          <w:szCs w:val="24"/>
        </w:rPr>
      </w:pPr>
      <w:r w:rsidRPr="00A7498F">
        <w:rPr>
          <w:rFonts w:ascii="Arial" w:hAnsi="Arial" w:cs="Arial"/>
          <w:sz w:val="24"/>
          <w:szCs w:val="24"/>
        </w:rPr>
        <w:t>These roles will be office based, although infrequent travel will be required to attend meetings, training or site visits.</w:t>
      </w:r>
    </w:p>
    <w:p w14:paraId="092BABD0" w14:textId="77777777" w:rsidR="00067057" w:rsidRPr="00A7498F" w:rsidRDefault="00067057" w:rsidP="00067057">
      <w:pPr>
        <w:pStyle w:val="ListParagraph"/>
        <w:widowControl w:val="0"/>
        <w:numPr>
          <w:ilvl w:val="0"/>
          <w:numId w:val="26"/>
        </w:numPr>
        <w:tabs>
          <w:tab w:val="left" w:pos="1854"/>
        </w:tabs>
        <w:autoSpaceDE w:val="0"/>
        <w:autoSpaceDN w:val="0"/>
        <w:spacing w:line="273" w:lineRule="auto"/>
        <w:ind w:right="1133"/>
        <w:jc w:val="both"/>
        <w:rPr>
          <w:rFonts w:eastAsia="Arial" w:cs="Arial"/>
          <w:szCs w:val="24"/>
          <w:lang w:eastAsia="en-GB" w:bidi="en-GB"/>
        </w:rPr>
      </w:pPr>
      <w:r w:rsidRPr="00A7498F">
        <w:rPr>
          <w:rFonts w:eastAsia="Arial" w:cs="Arial"/>
          <w:szCs w:val="24"/>
          <w:lang w:eastAsia="en-GB" w:bidi="en-GB"/>
        </w:rPr>
        <w:t>While</w:t>
      </w:r>
      <w:r w:rsidRPr="00A7498F">
        <w:rPr>
          <w:rFonts w:eastAsia="Arial" w:cs="Arial"/>
          <w:spacing w:val="-15"/>
          <w:szCs w:val="24"/>
          <w:lang w:eastAsia="en-GB" w:bidi="en-GB"/>
        </w:rPr>
        <w:t xml:space="preserve"> </w:t>
      </w:r>
      <w:r w:rsidRPr="00A7498F">
        <w:rPr>
          <w:rFonts w:eastAsia="Arial" w:cs="Arial"/>
          <w:szCs w:val="24"/>
          <w:lang w:eastAsia="en-GB" w:bidi="en-GB"/>
        </w:rPr>
        <w:t>we</w:t>
      </w:r>
      <w:r w:rsidRPr="00A7498F">
        <w:rPr>
          <w:rFonts w:eastAsia="Arial" w:cs="Arial"/>
          <w:spacing w:val="-11"/>
          <w:szCs w:val="24"/>
          <w:lang w:eastAsia="en-GB" w:bidi="en-GB"/>
        </w:rPr>
        <w:t xml:space="preserve"> </w:t>
      </w:r>
      <w:r w:rsidRPr="00A7498F">
        <w:rPr>
          <w:rFonts w:eastAsia="Arial" w:cs="Arial"/>
          <w:szCs w:val="24"/>
          <w:lang w:eastAsia="en-GB" w:bidi="en-GB"/>
        </w:rPr>
        <w:t>welcome</w:t>
      </w:r>
      <w:r w:rsidRPr="00A7498F">
        <w:rPr>
          <w:rFonts w:eastAsia="Arial" w:cs="Arial"/>
          <w:spacing w:val="-12"/>
          <w:szCs w:val="24"/>
          <w:lang w:eastAsia="en-GB" w:bidi="en-GB"/>
        </w:rPr>
        <w:t xml:space="preserve"> </w:t>
      </w:r>
      <w:r w:rsidRPr="00A7498F">
        <w:rPr>
          <w:rFonts w:eastAsia="Arial" w:cs="Arial"/>
          <w:szCs w:val="24"/>
          <w:lang w:eastAsia="en-GB" w:bidi="en-GB"/>
        </w:rPr>
        <w:t>applications</w:t>
      </w:r>
      <w:r w:rsidRPr="00A7498F">
        <w:rPr>
          <w:rFonts w:eastAsia="Arial" w:cs="Arial"/>
          <w:spacing w:val="-13"/>
          <w:szCs w:val="24"/>
          <w:lang w:eastAsia="en-GB" w:bidi="en-GB"/>
        </w:rPr>
        <w:t xml:space="preserve"> </w:t>
      </w:r>
      <w:r w:rsidRPr="00A7498F">
        <w:rPr>
          <w:rFonts w:eastAsia="Arial" w:cs="Arial"/>
          <w:szCs w:val="24"/>
          <w:lang w:eastAsia="en-GB" w:bidi="en-GB"/>
        </w:rPr>
        <w:t>for</w:t>
      </w:r>
      <w:r w:rsidRPr="00A7498F">
        <w:rPr>
          <w:rFonts w:eastAsia="Arial" w:cs="Arial"/>
          <w:spacing w:val="-15"/>
          <w:szCs w:val="24"/>
          <w:lang w:eastAsia="en-GB" w:bidi="en-GB"/>
        </w:rPr>
        <w:t xml:space="preserve"> </w:t>
      </w:r>
      <w:r w:rsidRPr="00A7498F">
        <w:rPr>
          <w:rFonts w:eastAsia="Arial" w:cs="Arial"/>
          <w:szCs w:val="24"/>
          <w:lang w:eastAsia="en-GB" w:bidi="en-GB"/>
        </w:rPr>
        <w:t>those</w:t>
      </w:r>
      <w:r w:rsidRPr="00A7498F">
        <w:rPr>
          <w:rFonts w:eastAsia="Arial" w:cs="Arial"/>
          <w:spacing w:val="-15"/>
          <w:szCs w:val="24"/>
          <w:lang w:eastAsia="en-GB" w:bidi="en-GB"/>
        </w:rPr>
        <w:t xml:space="preserve"> </w:t>
      </w:r>
      <w:r w:rsidRPr="00A7498F">
        <w:rPr>
          <w:rFonts w:eastAsia="Arial" w:cs="Arial"/>
          <w:szCs w:val="24"/>
          <w:lang w:eastAsia="en-GB" w:bidi="en-GB"/>
        </w:rPr>
        <w:t>requiring</w:t>
      </w:r>
      <w:r w:rsidRPr="00A7498F">
        <w:rPr>
          <w:rFonts w:eastAsia="Arial" w:cs="Arial"/>
          <w:spacing w:val="-13"/>
          <w:szCs w:val="24"/>
          <w:lang w:eastAsia="en-GB" w:bidi="en-GB"/>
        </w:rPr>
        <w:t xml:space="preserve"> </w:t>
      </w:r>
      <w:r w:rsidRPr="00A7498F">
        <w:rPr>
          <w:rFonts w:eastAsia="Arial" w:cs="Arial"/>
          <w:szCs w:val="24"/>
          <w:lang w:eastAsia="en-GB" w:bidi="en-GB"/>
        </w:rPr>
        <w:t>part</w:t>
      </w:r>
      <w:r w:rsidRPr="00A7498F">
        <w:rPr>
          <w:rFonts w:eastAsia="Arial" w:cs="Arial"/>
          <w:spacing w:val="-13"/>
          <w:szCs w:val="24"/>
          <w:lang w:eastAsia="en-GB" w:bidi="en-GB"/>
        </w:rPr>
        <w:t xml:space="preserve"> </w:t>
      </w:r>
      <w:r w:rsidRPr="00A7498F">
        <w:rPr>
          <w:rFonts w:eastAsia="Arial" w:cs="Arial"/>
          <w:szCs w:val="24"/>
          <w:lang w:eastAsia="en-GB" w:bidi="en-GB"/>
        </w:rPr>
        <w:t>time</w:t>
      </w:r>
      <w:r w:rsidRPr="00A7498F">
        <w:rPr>
          <w:rFonts w:eastAsia="Arial" w:cs="Arial"/>
          <w:spacing w:val="-14"/>
          <w:szCs w:val="24"/>
          <w:lang w:eastAsia="en-GB" w:bidi="en-GB"/>
        </w:rPr>
        <w:t xml:space="preserve"> </w:t>
      </w:r>
      <w:r w:rsidRPr="00A7498F">
        <w:rPr>
          <w:rFonts w:eastAsia="Arial" w:cs="Arial"/>
          <w:szCs w:val="24"/>
          <w:lang w:eastAsia="en-GB" w:bidi="en-GB"/>
        </w:rPr>
        <w:t>and</w:t>
      </w:r>
      <w:r w:rsidRPr="00A7498F">
        <w:rPr>
          <w:rFonts w:eastAsia="Arial" w:cs="Arial"/>
          <w:spacing w:val="-13"/>
          <w:szCs w:val="24"/>
          <w:lang w:eastAsia="en-GB" w:bidi="en-GB"/>
        </w:rPr>
        <w:t xml:space="preserve"> </w:t>
      </w:r>
      <w:r w:rsidRPr="00A7498F">
        <w:rPr>
          <w:rFonts w:eastAsia="Arial" w:cs="Arial"/>
          <w:szCs w:val="24"/>
          <w:lang w:eastAsia="en-GB" w:bidi="en-GB"/>
        </w:rPr>
        <w:t>flexible</w:t>
      </w:r>
      <w:r w:rsidRPr="00A7498F">
        <w:rPr>
          <w:rFonts w:eastAsia="Arial" w:cs="Arial"/>
          <w:spacing w:val="-12"/>
          <w:szCs w:val="24"/>
          <w:lang w:eastAsia="en-GB" w:bidi="en-GB"/>
        </w:rPr>
        <w:t xml:space="preserve"> </w:t>
      </w:r>
      <w:r w:rsidRPr="00A7498F">
        <w:rPr>
          <w:rFonts w:eastAsia="Arial" w:cs="Arial"/>
          <w:szCs w:val="24"/>
          <w:lang w:eastAsia="en-GB" w:bidi="en-GB"/>
        </w:rPr>
        <w:t>career</w:t>
      </w:r>
      <w:r w:rsidRPr="00A7498F">
        <w:rPr>
          <w:rFonts w:eastAsia="Arial" w:cs="Arial"/>
          <w:spacing w:val="-10"/>
          <w:szCs w:val="24"/>
          <w:lang w:eastAsia="en-GB" w:bidi="en-GB"/>
        </w:rPr>
        <w:t xml:space="preserve"> </w:t>
      </w:r>
      <w:r w:rsidRPr="00A7498F">
        <w:rPr>
          <w:rFonts w:eastAsia="Arial" w:cs="Arial"/>
          <w:szCs w:val="24"/>
          <w:lang w:eastAsia="en-GB" w:bidi="en-GB"/>
        </w:rPr>
        <w:t>opportunities, you must be able and willing to work flexibly.</w:t>
      </w:r>
    </w:p>
    <w:p w14:paraId="6C1378A1" w14:textId="77777777" w:rsidR="008C7BA2" w:rsidRDefault="008C7BA2" w:rsidP="00E63B3E">
      <w:pPr>
        <w:rPr>
          <w:rFonts w:ascii="Arial" w:hAnsi="Arial" w:cs="Arial"/>
          <w:b/>
          <w:sz w:val="28"/>
          <w:szCs w:val="28"/>
          <w:lang w:eastAsia="en-GB"/>
        </w:rPr>
      </w:pPr>
    </w:p>
    <w:p w14:paraId="49591141" w14:textId="77777777" w:rsidR="00226B6D" w:rsidRPr="001B1C23" w:rsidRDefault="00226B6D" w:rsidP="00226B6D">
      <w:pPr>
        <w:rPr>
          <w:rFonts w:ascii="Arial" w:hAnsi="Arial" w:cs="Arial"/>
          <w:b/>
          <w:color w:val="004C84"/>
          <w:sz w:val="28"/>
          <w:szCs w:val="28"/>
        </w:rPr>
      </w:pPr>
      <w:r w:rsidRPr="001B1C23">
        <w:rPr>
          <w:rFonts w:ascii="Arial" w:hAnsi="Arial" w:cs="Arial"/>
          <w:b/>
          <w:color w:val="004C84"/>
          <w:sz w:val="28"/>
          <w:szCs w:val="28"/>
        </w:rPr>
        <w:t>To help bring the role to life, here are some views from current Senior Permitting Officers:</w:t>
      </w:r>
    </w:p>
    <w:p w14:paraId="76AD3E13" w14:textId="212009D5" w:rsidR="00911CED" w:rsidRPr="00144E46" w:rsidRDefault="00144E46">
      <w:pPr>
        <w:rPr>
          <w:rFonts w:ascii="Arial" w:hAnsi="Arial" w:cs="Arial"/>
          <w:lang w:eastAsia="en-GB"/>
        </w:rPr>
      </w:pPr>
      <w:r>
        <w:rPr>
          <w:noProof/>
          <w:lang w:eastAsia="en-GB"/>
        </w:rPr>
        <mc:AlternateContent>
          <mc:Choice Requires="wps">
            <w:drawing>
              <wp:anchor distT="45720" distB="45720" distL="114300" distR="114300" simplePos="0" relativeHeight="251680768" behindDoc="0" locked="0" layoutInCell="1" allowOverlap="1" wp14:anchorId="6FB2C81A" wp14:editId="018D8243">
                <wp:simplePos x="0" y="0"/>
                <wp:positionH relativeFrom="column">
                  <wp:posOffset>1583690</wp:posOffset>
                </wp:positionH>
                <wp:positionV relativeFrom="paragraph">
                  <wp:posOffset>213995</wp:posOffset>
                </wp:positionV>
                <wp:extent cx="5118100" cy="396621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966210"/>
                        </a:xfrm>
                        <a:prstGeom prst="rect">
                          <a:avLst/>
                        </a:prstGeom>
                        <a:solidFill>
                          <a:srgbClr val="FFFFFF"/>
                        </a:solidFill>
                        <a:ln w="9525">
                          <a:noFill/>
                          <a:miter lim="800000"/>
                          <a:headEnd/>
                          <a:tailEnd/>
                        </a:ln>
                      </wps:spPr>
                      <wps:txbx>
                        <w:txbxContent>
                          <w:p w14:paraId="3D0548B9"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I am a Senior Permitting Officer in the Bristol Waste Permitting Team. I’ve been working in the waste management field since 1991 with Avon County Council, the Environment Agency and Bristol City Council and now again in the National Permitting Service with the Environment Agency. </w:t>
                            </w:r>
                          </w:p>
                          <w:p w14:paraId="0EC3A386" w14:textId="77777777" w:rsidR="00144E46" w:rsidRPr="00144E46" w:rsidRDefault="00144E46" w:rsidP="002308F7">
                            <w:pPr>
                              <w:jc w:val="both"/>
                              <w:rPr>
                                <w:rFonts w:ascii="Arial" w:hAnsi="Arial" w:cs="Arial"/>
                                <w:sz w:val="22"/>
                                <w:szCs w:val="22"/>
                              </w:rPr>
                            </w:pPr>
                          </w:p>
                          <w:p w14:paraId="0264F5A5"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In that time I’ve seen a lot of what the waste management industry can offer and am now using this experience to help the waste team in Bristol properly permit waste application it receives. Much of my work involves coaching and mentoring less experienced members of staff, a role which is very fulfilling. I have enjoyed my second spell with the Environment Agency and have seen how the organisation has matured since its creation in 1996.</w:t>
                            </w:r>
                          </w:p>
                          <w:p w14:paraId="763063A0" w14:textId="77777777" w:rsidR="00144E46" w:rsidRPr="00144E46" w:rsidRDefault="00144E46" w:rsidP="002308F7">
                            <w:pPr>
                              <w:jc w:val="both"/>
                              <w:rPr>
                                <w:rFonts w:ascii="Arial" w:hAnsi="Arial" w:cs="Arial"/>
                                <w:sz w:val="22"/>
                                <w:szCs w:val="22"/>
                              </w:rPr>
                            </w:pPr>
                          </w:p>
                          <w:p w14:paraId="396AE32B"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As part of my role I have received training in noise and acoustics from the Institute of Acoustics. Noise is one of the environmental issues we need to consider in permitting our facilities. Following the training I am now a lead on the issue for the waste regime. In this role I am expected to deliver training, organise the permitting officer noise leads, and help permitting officers review noise assessments and plans submitted for review with applications. </w:t>
                            </w:r>
                          </w:p>
                          <w:p w14:paraId="5499C4B5" w14:textId="77777777" w:rsidR="00144E46" w:rsidRPr="00144E46" w:rsidRDefault="00144E46" w:rsidP="002308F7">
                            <w:pPr>
                              <w:jc w:val="both"/>
                              <w:rPr>
                                <w:rFonts w:ascii="Arial" w:hAnsi="Arial" w:cs="Arial"/>
                                <w:sz w:val="22"/>
                                <w:szCs w:val="22"/>
                              </w:rPr>
                            </w:pPr>
                          </w:p>
                          <w:p w14:paraId="2A1C36A9" w14:textId="77777777" w:rsidR="00144E46" w:rsidRPr="00144E46" w:rsidRDefault="00144E46" w:rsidP="002308F7">
                            <w:pPr>
                              <w:jc w:val="both"/>
                              <w:rPr>
                                <w:sz w:val="22"/>
                                <w:szCs w:val="22"/>
                              </w:rPr>
                            </w:pPr>
                            <w:r w:rsidRPr="00144E46">
                              <w:rPr>
                                <w:rFonts w:ascii="Arial" w:hAnsi="Arial" w:cs="Arial"/>
                                <w:sz w:val="22"/>
                                <w:szCs w:val="22"/>
                              </w:rPr>
                              <w:t>I am impressed at the level of commitment to the Environment from all the staff working here and the training offered to staff to improve themselves and really be the best they can be. The organisation is also very inclusive and I believe anyone can improve and thrive if they want to here, as there are plenty of opportunities for staff to develop and grow</w:t>
                            </w:r>
                            <w:r w:rsidRPr="00144E46">
                              <w:rPr>
                                <w:sz w:val="22"/>
                                <w:szCs w:val="22"/>
                              </w:rPr>
                              <w:t>.</w:t>
                            </w:r>
                          </w:p>
                          <w:p w14:paraId="1769C23F" w14:textId="77777777" w:rsidR="00144E46" w:rsidRDefault="00144E46" w:rsidP="00144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C81A" id="Text Box 2" o:spid="_x0000_s1027" type="#_x0000_t202" style="position:absolute;margin-left:124.7pt;margin-top:16.85pt;width:403pt;height:312.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" stroked="f">
                <v:textbox>
                  <w:txbxContent>
                    <w:p w14:paraId="3D0548B9"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I am a Senior Permitting Officer in the Bristol Waste Permitting Team. I’ve been working in the waste management field since 1991 with Avon County Council, the Environment Agency and Bristol City Council and now again in the National Permitting Service with the Environment Agency. </w:t>
                      </w:r>
                    </w:p>
                    <w:p w14:paraId="0EC3A386" w14:textId="77777777" w:rsidR="00144E46" w:rsidRPr="00144E46" w:rsidRDefault="00144E46" w:rsidP="002308F7">
                      <w:pPr>
                        <w:jc w:val="both"/>
                        <w:rPr>
                          <w:rFonts w:ascii="Arial" w:hAnsi="Arial" w:cs="Arial"/>
                          <w:sz w:val="22"/>
                          <w:szCs w:val="22"/>
                        </w:rPr>
                      </w:pPr>
                    </w:p>
                    <w:p w14:paraId="0264F5A5"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In that time I’ve seen a lot of what the waste management industry can offer and am now using this experience to help the waste team in Bristol properly permit waste application it receives. Much of my work involves coaching and mentoring less experienced members of staff, a role which is very fulfilling. I have enjoyed my second spell with the Environment Agency and have seen how the organisation has matured since its creation in 1996.</w:t>
                      </w:r>
                    </w:p>
                    <w:p w14:paraId="763063A0" w14:textId="77777777" w:rsidR="00144E46" w:rsidRPr="00144E46" w:rsidRDefault="00144E46" w:rsidP="002308F7">
                      <w:pPr>
                        <w:jc w:val="both"/>
                        <w:rPr>
                          <w:rFonts w:ascii="Arial" w:hAnsi="Arial" w:cs="Arial"/>
                          <w:sz w:val="22"/>
                          <w:szCs w:val="22"/>
                        </w:rPr>
                      </w:pPr>
                    </w:p>
                    <w:p w14:paraId="396AE32B"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As part of my role I have received training in noise and acoustics from the Institute of Acoustics. Noise is one of the environmental issues we need to consider in permitting our facilities. Following the training I am now a lead on the issue for the waste regime. In this role I am expected to deliver training, organise the permitting officer noise leads, and help permitting officers review noise assessments and plans submitted for review with applications. </w:t>
                      </w:r>
                    </w:p>
                    <w:p w14:paraId="5499C4B5" w14:textId="77777777" w:rsidR="00144E46" w:rsidRPr="00144E46" w:rsidRDefault="00144E46" w:rsidP="002308F7">
                      <w:pPr>
                        <w:jc w:val="both"/>
                        <w:rPr>
                          <w:rFonts w:ascii="Arial" w:hAnsi="Arial" w:cs="Arial"/>
                          <w:sz w:val="22"/>
                          <w:szCs w:val="22"/>
                        </w:rPr>
                      </w:pPr>
                    </w:p>
                    <w:p w14:paraId="2A1C36A9" w14:textId="77777777" w:rsidR="00144E46" w:rsidRPr="00144E46" w:rsidRDefault="00144E46" w:rsidP="002308F7">
                      <w:pPr>
                        <w:jc w:val="both"/>
                        <w:rPr>
                          <w:sz w:val="22"/>
                          <w:szCs w:val="22"/>
                        </w:rPr>
                      </w:pPr>
                      <w:r w:rsidRPr="00144E46">
                        <w:rPr>
                          <w:rFonts w:ascii="Arial" w:hAnsi="Arial" w:cs="Arial"/>
                          <w:sz w:val="22"/>
                          <w:szCs w:val="22"/>
                        </w:rPr>
                        <w:t>I am impressed at the level of commitment to the Environment from all the staff working here and the training offered to staff to improve themselves and really be the best they can be. The organisation is also very inclusive and I believe anyone can improve and thrive if they want to here, as there are plenty of opportunities for staff to develop and grow</w:t>
                      </w:r>
                      <w:r w:rsidRPr="00144E46">
                        <w:rPr>
                          <w:sz w:val="22"/>
                          <w:szCs w:val="22"/>
                        </w:rPr>
                        <w:t>.</w:t>
                      </w:r>
                    </w:p>
                    <w:p w14:paraId="1769C23F" w14:textId="77777777" w:rsidR="00144E46" w:rsidRDefault="00144E46" w:rsidP="00144E46"/>
                  </w:txbxContent>
                </v:textbox>
                <w10:wrap type="square"/>
              </v:shape>
            </w:pict>
          </mc:Fallback>
        </mc:AlternateContent>
      </w:r>
      <w:r w:rsidRPr="00E84864">
        <w:rPr>
          <w:rFonts w:ascii="Arial" w:hAnsi="Arial" w:cs="Arial"/>
          <w:b/>
          <w:noProof/>
          <w:lang w:eastAsia="en-GB"/>
        </w:rPr>
        <w:drawing>
          <wp:anchor distT="0" distB="0" distL="114300" distR="114300" simplePos="0" relativeHeight="251678720" behindDoc="1" locked="0" layoutInCell="1" allowOverlap="1" wp14:anchorId="24B4B018" wp14:editId="42D446FC">
            <wp:simplePos x="0" y="0"/>
            <wp:positionH relativeFrom="margin">
              <wp:posOffset>0</wp:posOffset>
            </wp:positionH>
            <wp:positionV relativeFrom="paragraph">
              <wp:posOffset>197485</wp:posOffset>
            </wp:positionV>
            <wp:extent cx="1447800" cy="1533525"/>
            <wp:effectExtent l="19050" t="19050" r="19050" b="28575"/>
            <wp:wrapSquare wrapText="bothSides"/>
            <wp:docPr id="45" name="Picture 9"/>
            <wp:cNvGraphicFramePr/>
            <a:graphic xmlns:a="http://schemas.openxmlformats.org/drawingml/2006/main">
              <a:graphicData uri="http://schemas.openxmlformats.org/drawingml/2006/picture">
                <pic:pic xmlns:pic="http://schemas.openxmlformats.org/drawingml/2006/picture">
                  <pic:nvPicPr>
                    <pic:cNvPr id="3093"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l="30508" t="22881" r="33899" b="46609"/>
                    <a:stretch>
                      <a:fillRect/>
                    </a:stretch>
                  </pic:blipFill>
                  <pic:spPr bwMode="auto">
                    <a:xfrm>
                      <a:off x="0" y="0"/>
                      <a:ext cx="1447800" cy="153352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658FEA59" w14:textId="6703CCA4" w:rsidR="00144E46" w:rsidRDefault="00144E46" w:rsidP="00144E46">
      <w:pPr>
        <w:rPr>
          <w:rFonts w:ascii="Arial" w:hAnsi="Arial" w:cs="Arial"/>
          <w:b/>
          <w:lang w:eastAsia="en-GB"/>
        </w:rPr>
      </w:pPr>
    </w:p>
    <w:p w14:paraId="1D8AB6A8" w14:textId="77777777" w:rsidR="00144E46" w:rsidRPr="008D340B" w:rsidRDefault="00144E46" w:rsidP="00144E46">
      <w:r w:rsidRPr="00E84864">
        <w:rPr>
          <w:rFonts w:ascii="Arial" w:hAnsi="Arial" w:cs="Arial"/>
          <w:b/>
          <w:lang w:eastAsia="en-GB"/>
        </w:rPr>
        <w:t>Dave Wright</w:t>
      </w:r>
    </w:p>
    <w:p w14:paraId="6D8E09D2" w14:textId="77777777" w:rsidR="00144E46" w:rsidRPr="00E84864" w:rsidRDefault="00144E46" w:rsidP="00144E46">
      <w:pPr>
        <w:rPr>
          <w:rFonts w:ascii="Arial" w:hAnsi="Arial" w:cs="Arial"/>
          <w:b/>
          <w:lang w:eastAsia="en-GB"/>
        </w:rPr>
      </w:pPr>
      <w:r w:rsidRPr="00E84864">
        <w:rPr>
          <w:rFonts w:ascii="Arial" w:hAnsi="Arial" w:cs="Arial"/>
          <w:b/>
          <w:lang w:eastAsia="en-GB"/>
        </w:rPr>
        <w:t>Bristol Waste Team</w:t>
      </w:r>
    </w:p>
    <w:p w14:paraId="6E0D6B3D" w14:textId="77777777" w:rsidR="00144E46" w:rsidRPr="00144E46" w:rsidRDefault="00144E46">
      <w:pPr>
        <w:rPr>
          <w:rFonts w:ascii="Arial" w:hAnsi="Arial" w:cs="Arial"/>
          <w:lang w:eastAsia="en-GB"/>
        </w:rPr>
      </w:pPr>
    </w:p>
    <w:p w14:paraId="13D7F714" w14:textId="77777777" w:rsidR="00144E46" w:rsidRPr="00144E46" w:rsidRDefault="00144E46">
      <w:pPr>
        <w:rPr>
          <w:rFonts w:ascii="Arial" w:hAnsi="Arial" w:cs="Arial"/>
          <w:lang w:eastAsia="en-GB"/>
        </w:rPr>
      </w:pPr>
    </w:p>
    <w:p w14:paraId="5F2E6DBD" w14:textId="77777777" w:rsidR="00144E46" w:rsidRPr="00144E46" w:rsidRDefault="00144E46">
      <w:pPr>
        <w:rPr>
          <w:rFonts w:ascii="Arial" w:hAnsi="Arial" w:cs="Arial"/>
          <w:lang w:eastAsia="en-GB"/>
        </w:rPr>
      </w:pPr>
    </w:p>
    <w:p w14:paraId="1334E3B3" w14:textId="77777777" w:rsidR="00144E46" w:rsidRPr="00212735" w:rsidRDefault="00144E46">
      <w:pPr>
        <w:rPr>
          <w:rFonts w:ascii="Arial" w:hAnsi="Arial" w:cs="Arial"/>
          <w:color w:val="004C84"/>
          <w:sz w:val="60"/>
          <w:szCs w:val="60"/>
        </w:rPr>
      </w:pPr>
    </w:p>
    <w:p w14:paraId="37569055" w14:textId="21BEB154" w:rsidR="00144E46" w:rsidRDefault="00144E46" w:rsidP="0026152C">
      <w:pPr>
        <w:pStyle w:val="PlainText"/>
        <w:spacing w:after="360" w:line="276" w:lineRule="auto"/>
        <w:rPr>
          <w:rFonts w:ascii="Arial" w:hAnsi="Arial" w:cs="Arial"/>
          <w:color w:val="004C84"/>
          <w:sz w:val="60"/>
          <w:szCs w:val="60"/>
        </w:rPr>
      </w:pPr>
    </w:p>
    <w:p w14:paraId="6EDE6827" w14:textId="7EA43C73" w:rsidR="00144E46" w:rsidRDefault="002308F7" w:rsidP="00144E46">
      <w:pPr>
        <w:pStyle w:val="PlainText"/>
        <w:spacing w:after="360" w:line="276" w:lineRule="auto"/>
        <w:rPr>
          <w:rFonts w:ascii="Arial" w:hAnsi="Arial" w:cs="Arial"/>
          <w:b/>
          <w:lang w:eastAsia="en-GB"/>
        </w:rPr>
      </w:pPr>
      <w:r>
        <w:rPr>
          <w:noProof/>
          <w:lang w:eastAsia="en-GB"/>
        </w:rPr>
        <mc:AlternateContent>
          <mc:Choice Requires="wps">
            <w:drawing>
              <wp:anchor distT="0" distB="0" distL="114300" distR="114300" simplePos="0" relativeHeight="251683840" behindDoc="0" locked="0" layoutInCell="1" allowOverlap="1" wp14:anchorId="7DB0031B" wp14:editId="5B292AED">
                <wp:simplePos x="0" y="0"/>
                <wp:positionH relativeFrom="column">
                  <wp:posOffset>-150075</wp:posOffset>
                </wp:positionH>
                <wp:positionV relativeFrom="paragraph">
                  <wp:posOffset>223116</wp:posOffset>
                </wp:positionV>
                <wp:extent cx="6804561" cy="23751"/>
                <wp:effectExtent l="0" t="0" r="34925" b="33655"/>
                <wp:wrapNone/>
                <wp:docPr id="47" name="Straight Connector 47"/>
                <wp:cNvGraphicFramePr/>
                <a:graphic xmlns:a="http://schemas.openxmlformats.org/drawingml/2006/main">
                  <a:graphicData uri="http://schemas.microsoft.com/office/word/2010/wordprocessingShape">
                    <wps:wsp>
                      <wps:cNvCnPr/>
                      <wps:spPr>
                        <a:xfrm flipV="1">
                          <a:off x="0" y="0"/>
                          <a:ext cx="6804561" cy="237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1576D" id="Straight Connector 4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1.8pt,17.55pt" to="52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" strokecolor="#4579b8 [3044]"/>
            </w:pict>
          </mc:Fallback>
        </mc:AlternateContent>
      </w:r>
      <w:r w:rsidR="00144E46">
        <w:rPr>
          <w:noProof/>
          <w:lang w:eastAsia="en-GB"/>
        </w:rPr>
        <mc:AlternateContent>
          <mc:Choice Requires="wps">
            <w:drawing>
              <wp:anchor distT="45720" distB="45720" distL="114300" distR="114300" simplePos="0" relativeHeight="251682816" behindDoc="0" locked="0" layoutInCell="1" allowOverlap="1" wp14:anchorId="63D1F427" wp14:editId="47734D85">
                <wp:simplePos x="0" y="0"/>
                <wp:positionH relativeFrom="page">
                  <wp:posOffset>2350770</wp:posOffset>
                </wp:positionH>
                <wp:positionV relativeFrom="paragraph">
                  <wp:posOffset>377190</wp:posOffset>
                </wp:positionV>
                <wp:extent cx="5106035" cy="36576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3657600"/>
                        </a:xfrm>
                        <a:prstGeom prst="rect">
                          <a:avLst/>
                        </a:prstGeom>
                        <a:solidFill>
                          <a:srgbClr val="FFFFFF"/>
                        </a:solidFill>
                        <a:ln w="9525">
                          <a:noFill/>
                          <a:miter lim="800000"/>
                          <a:headEnd/>
                          <a:tailEnd/>
                        </a:ln>
                      </wps:spPr>
                      <wps:txbx>
                        <w:txbxContent>
                          <w:p w14:paraId="15F400D0"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As a Senior Permitting Officer, I am responsible for determining complex permit applications for landfill and installations - I have carried out this role for over 12 years now. I am involved in determining applications covering a variety of different sectors, however at the moment my work is mainly concentrated on the landfill and waste treatment sectors. The work is really varied and we have to keep up to date with changes to legislation and best practice guidance which keeps the job very interesting.  I have just started the role of landfill sector lead, which will enable me to become more involved in changes which occur across the sector and also in training and development.  </w:t>
                            </w:r>
                          </w:p>
                          <w:p w14:paraId="4CCFEDB9"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w:t>
                            </w:r>
                          </w:p>
                          <w:p w14:paraId="5FDFBAF5"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As a permitting officer, we work with others to deliver outcomes, using a project management approach, developing positive relationships and by providing timely support. I enjoy answering queries and helping and mentoring other members of NPS. Communication, problem solving and decision making are some of the keys requirements for this role.</w:t>
                            </w:r>
                          </w:p>
                          <w:p w14:paraId="2514204C"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w:t>
                            </w:r>
                          </w:p>
                          <w:p w14:paraId="1027CE8A"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The Environment Agency is a great place to work, the people are friendly and passionate about what they do. There are many opportunities for personal development and training, which is an important aspect of our role and is supported by NPS. Furthermore as I have a young child I am able to work flexibly to fit in around childcare and to ensure I maintain a good work/life balance.  </w:t>
                            </w:r>
                          </w:p>
                          <w:p w14:paraId="622B502F" w14:textId="66203D51" w:rsidR="00144E46" w:rsidRPr="00E84864" w:rsidRDefault="00144E46" w:rsidP="00144E46">
                            <w:pPr>
                              <w:rPr>
                                <w:rFonts w:ascii="Arial" w:hAnsi="Arial" w:cs="Arial"/>
                              </w:rPr>
                            </w:pPr>
                          </w:p>
                          <w:p w14:paraId="32B002ED" w14:textId="77777777" w:rsidR="00144E46" w:rsidRDefault="00144E46" w:rsidP="00144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1F427" id="_x0000_s1028" type="#_x0000_t202" style="position:absolute;margin-left:185.1pt;margin-top:29.7pt;width:402.05pt;height:4in;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" stroked="f">
                <v:textbox>
                  <w:txbxContent>
                    <w:p w14:paraId="15F400D0"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As a Senior Permitting Officer, I am responsible for determining complex permit applications for landfill and installations - I have carried out this role for over 12 years now. I am involved in determining applications covering a variety of different sectors, however at the moment my work is mainly concentrated on the landfill and waste treatment sectors. The work is really varied and we have to keep up to date with changes to legislation and best practice guidance which keeps the job very interesting.  I have just started the role of landfill sector lead, which will enable me to become more involved in changes which occur across the sector and also in training and development.  </w:t>
                      </w:r>
                    </w:p>
                    <w:p w14:paraId="4CCFEDB9"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w:t>
                      </w:r>
                    </w:p>
                    <w:p w14:paraId="5FDFBAF5"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As a permitting officer, we work with others to deliver outcomes, using a project management approach, developing positive relationships and by providing timely support. I enjoy answering queries and helping and mentoring other members of NPS. Communication, problem solving and decision making are some of the keys requirements for this role.</w:t>
                      </w:r>
                    </w:p>
                    <w:p w14:paraId="2514204C"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w:t>
                      </w:r>
                    </w:p>
                    <w:p w14:paraId="1027CE8A" w14:textId="77777777" w:rsidR="00144E46" w:rsidRPr="00144E46" w:rsidRDefault="00144E46" w:rsidP="002308F7">
                      <w:pPr>
                        <w:jc w:val="both"/>
                        <w:rPr>
                          <w:rFonts w:ascii="Arial" w:hAnsi="Arial" w:cs="Arial"/>
                          <w:sz w:val="22"/>
                          <w:szCs w:val="22"/>
                        </w:rPr>
                      </w:pPr>
                      <w:r w:rsidRPr="00144E46">
                        <w:rPr>
                          <w:rFonts w:ascii="Arial" w:hAnsi="Arial" w:cs="Arial"/>
                          <w:sz w:val="22"/>
                          <w:szCs w:val="22"/>
                        </w:rPr>
                        <w:t xml:space="preserve">The Environment Agency is a great place to work, the people are friendly and passionate about what they do. There are many opportunities for personal development and training, which is an important aspect of our role and is supported by NPS. Furthermore as I have a young child I am able to work flexibly to fit in around childcare and to ensure I maintain a good work/life balance.  </w:t>
                      </w:r>
                    </w:p>
                    <w:p w14:paraId="622B502F" w14:textId="66203D51" w:rsidR="00144E46" w:rsidRPr="00E84864" w:rsidRDefault="00144E46" w:rsidP="00144E46">
                      <w:pPr>
                        <w:rPr>
                          <w:rFonts w:ascii="Arial" w:hAnsi="Arial" w:cs="Arial"/>
                        </w:rPr>
                      </w:pPr>
                    </w:p>
                    <w:p w14:paraId="32B002ED" w14:textId="77777777" w:rsidR="00144E46" w:rsidRDefault="00144E46" w:rsidP="00144E46"/>
                  </w:txbxContent>
                </v:textbox>
                <w10:wrap type="square" anchorx="page"/>
              </v:shape>
            </w:pict>
          </mc:Fallback>
        </mc:AlternateContent>
      </w:r>
    </w:p>
    <w:p w14:paraId="654E9E1F" w14:textId="4A32B3C9" w:rsidR="00144E46" w:rsidRDefault="00144E46" w:rsidP="00144E46">
      <w:pPr>
        <w:rPr>
          <w:rFonts w:ascii="Arial" w:hAnsi="Arial" w:cs="Arial"/>
          <w:b/>
          <w:lang w:eastAsia="en-GB"/>
        </w:rPr>
      </w:pPr>
      <w:r w:rsidRPr="00E539B5">
        <w:rPr>
          <w:noProof/>
          <w:lang w:eastAsia="en-GB"/>
        </w:rPr>
        <w:drawing>
          <wp:inline distT="0" distB="0" distL="0" distR="0" wp14:anchorId="16280123" wp14:editId="17C04A66">
            <wp:extent cx="1424050" cy="1335917"/>
            <wp:effectExtent l="19050" t="19050" r="24130" b="17145"/>
            <wp:docPr id="4" name="Picture 4" descr="C:\Users\SHADDOCK\AppData\Local\Microsoft\Windows\Temporary Internet Files\Content.Outlook\VLW07UQW\T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DDOCK\AppData\Local\Microsoft\Windows\Temporary Internet Files\Content.Outlook\VLW07UQW\Tamara.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839" t="10000" r="11584"/>
                    <a:stretch/>
                  </pic:blipFill>
                  <pic:spPr bwMode="auto">
                    <a:xfrm>
                      <a:off x="0" y="0"/>
                      <a:ext cx="1448376" cy="13587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B501BA" w14:textId="7DE1BC5F" w:rsidR="00144E46" w:rsidRPr="00E539B5" w:rsidRDefault="00144E46" w:rsidP="00144E46">
      <w:pPr>
        <w:rPr>
          <w:rFonts w:ascii="Arial" w:hAnsi="Arial" w:cs="Arial"/>
          <w:b/>
          <w:lang w:eastAsia="en-GB"/>
        </w:rPr>
      </w:pPr>
      <w:r w:rsidRPr="00E539B5">
        <w:rPr>
          <w:rFonts w:ascii="Arial" w:hAnsi="Arial" w:cs="Arial"/>
          <w:b/>
          <w:lang w:eastAsia="en-GB"/>
        </w:rPr>
        <w:t>Tamara Hemsley</w:t>
      </w:r>
    </w:p>
    <w:p w14:paraId="000FE449" w14:textId="77777777" w:rsidR="00144E46" w:rsidRPr="00E539B5" w:rsidRDefault="00144E46" w:rsidP="00144E46">
      <w:pPr>
        <w:rPr>
          <w:rFonts w:ascii="Arial" w:hAnsi="Arial" w:cs="Arial"/>
          <w:b/>
          <w:lang w:eastAsia="en-GB"/>
        </w:rPr>
      </w:pPr>
      <w:r w:rsidRPr="00E539B5">
        <w:rPr>
          <w:rFonts w:ascii="Arial" w:hAnsi="Arial" w:cs="Arial"/>
          <w:b/>
          <w:lang w:eastAsia="en-GB"/>
        </w:rPr>
        <w:t>Warrington</w:t>
      </w:r>
    </w:p>
    <w:p w14:paraId="7CB58255" w14:textId="77777777" w:rsidR="00144E46" w:rsidRPr="00E539B5" w:rsidRDefault="00144E46" w:rsidP="00144E46">
      <w:pPr>
        <w:rPr>
          <w:rFonts w:ascii="Arial" w:hAnsi="Arial" w:cs="Arial"/>
          <w:b/>
          <w:lang w:eastAsia="en-GB"/>
        </w:rPr>
      </w:pPr>
      <w:r w:rsidRPr="00E539B5">
        <w:rPr>
          <w:rFonts w:ascii="Arial" w:hAnsi="Arial" w:cs="Arial"/>
          <w:b/>
          <w:lang w:eastAsia="en-GB"/>
        </w:rPr>
        <w:t>Installations Team</w:t>
      </w:r>
    </w:p>
    <w:p w14:paraId="67B5ECB3" w14:textId="77777777" w:rsidR="00144E46" w:rsidRDefault="00144E46" w:rsidP="0026152C">
      <w:pPr>
        <w:pStyle w:val="PlainText"/>
        <w:spacing w:after="360" w:line="276" w:lineRule="auto"/>
        <w:rPr>
          <w:rFonts w:ascii="Arial" w:hAnsi="Arial" w:cs="Arial"/>
          <w:color w:val="004C84"/>
          <w:sz w:val="60"/>
          <w:szCs w:val="60"/>
        </w:rPr>
      </w:pPr>
    </w:p>
    <w:p w14:paraId="49467621" w14:textId="77777777" w:rsidR="00144E46" w:rsidRDefault="00144E46" w:rsidP="0026152C">
      <w:pPr>
        <w:pStyle w:val="PlainText"/>
        <w:spacing w:after="360" w:line="276" w:lineRule="auto"/>
        <w:rPr>
          <w:rFonts w:ascii="Arial" w:hAnsi="Arial" w:cs="Arial"/>
          <w:color w:val="004C84"/>
          <w:sz w:val="60"/>
          <w:szCs w:val="60"/>
        </w:rPr>
      </w:pPr>
    </w:p>
    <w:p w14:paraId="7E70BE6F" w14:textId="77777777" w:rsidR="00144E46" w:rsidRDefault="00144E46" w:rsidP="0026152C">
      <w:pPr>
        <w:pStyle w:val="PlainText"/>
        <w:spacing w:after="360" w:line="276" w:lineRule="auto"/>
        <w:rPr>
          <w:rFonts w:ascii="Arial" w:hAnsi="Arial" w:cs="Arial"/>
          <w:color w:val="004C84"/>
          <w:sz w:val="60"/>
          <w:szCs w:val="60"/>
        </w:rPr>
      </w:pPr>
    </w:p>
    <w:p w14:paraId="6F3345C7" w14:textId="6FA437D1" w:rsidR="0026152C" w:rsidRDefault="0026152C" w:rsidP="0026152C">
      <w:pPr>
        <w:pStyle w:val="PlainText"/>
        <w:spacing w:after="360" w:line="276" w:lineRule="auto"/>
        <w:rPr>
          <w:rFonts w:ascii="Arial" w:hAnsi="Arial" w:cs="Arial"/>
          <w:color w:val="004C84"/>
          <w:sz w:val="60"/>
          <w:szCs w:val="60"/>
        </w:rPr>
      </w:pPr>
      <w:r>
        <w:rPr>
          <w:rFonts w:ascii="Arial" w:hAnsi="Arial" w:cs="Arial"/>
          <w:color w:val="004C84"/>
          <w:sz w:val="60"/>
          <w:szCs w:val="60"/>
        </w:rPr>
        <w:t>Training and development</w:t>
      </w:r>
    </w:p>
    <w:p w14:paraId="439DE5F8" w14:textId="77777777" w:rsidR="00500BF4" w:rsidRPr="00226B6D" w:rsidRDefault="00500BF4" w:rsidP="00641F88">
      <w:pPr>
        <w:pStyle w:val="BodyText"/>
        <w:spacing w:before="40" w:line="276" w:lineRule="auto"/>
        <w:ind w:right="1128"/>
        <w:jc w:val="both"/>
      </w:pPr>
      <w:r w:rsidRPr="00226B6D">
        <w:t>At the Environment Agency, it is fundamental to our success that our staff have the appropriate knowledge and understanding in order to effectively deliver our work. We will therefore invest significantly in providing you with excellent training opportunities.</w:t>
      </w:r>
    </w:p>
    <w:p w14:paraId="1B8C2ECB" w14:textId="77777777" w:rsidR="00500BF4" w:rsidRPr="00226B6D" w:rsidRDefault="00500BF4" w:rsidP="00641F88">
      <w:pPr>
        <w:pStyle w:val="BodyText"/>
        <w:spacing w:before="40" w:line="276" w:lineRule="auto"/>
        <w:ind w:left="1132" w:right="1128"/>
        <w:jc w:val="both"/>
      </w:pPr>
    </w:p>
    <w:p w14:paraId="5F43945A" w14:textId="6BEBD119" w:rsidR="006E0C14" w:rsidRPr="00226B6D" w:rsidRDefault="00500BF4" w:rsidP="00641F88">
      <w:pPr>
        <w:pStyle w:val="BodyText"/>
        <w:spacing w:before="40" w:line="276" w:lineRule="auto"/>
        <w:ind w:right="1128"/>
        <w:jc w:val="both"/>
      </w:pPr>
      <w:r w:rsidRPr="00226B6D">
        <w:t>Our training and development programme has been designed to ensure that you develop and maintain a good understanding of Environmental Permitting Regulations and further develop your personal effectiveness skills. You will develop your technical knowledge by receiving training in areas of permitting specialism, relating to different activities and sectors within Waste and Installations. You will undertake appropriate technical assessments of Environmental Permits, mostly independently but occasionally with support. As</w:t>
      </w:r>
      <w:r w:rsidRPr="00226B6D">
        <w:rPr>
          <w:spacing w:val="-3"/>
        </w:rPr>
        <w:t xml:space="preserve"> </w:t>
      </w:r>
      <w:r w:rsidRPr="00226B6D">
        <w:t>you</w:t>
      </w:r>
      <w:r w:rsidRPr="00226B6D">
        <w:rPr>
          <w:spacing w:val="-4"/>
        </w:rPr>
        <w:t xml:space="preserve"> </w:t>
      </w:r>
      <w:r w:rsidRPr="00226B6D">
        <w:t>gain</w:t>
      </w:r>
      <w:r w:rsidRPr="00226B6D">
        <w:rPr>
          <w:spacing w:val="-5"/>
        </w:rPr>
        <w:t xml:space="preserve"> </w:t>
      </w:r>
      <w:r w:rsidRPr="00226B6D">
        <w:t>more</w:t>
      </w:r>
      <w:r w:rsidRPr="00226B6D">
        <w:rPr>
          <w:spacing w:val="-4"/>
        </w:rPr>
        <w:t xml:space="preserve"> </w:t>
      </w:r>
      <w:r w:rsidRPr="00226B6D">
        <w:t>knowledge</w:t>
      </w:r>
      <w:r w:rsidRPr="00226B6D">
        <w:rPr>
          <w:spacing w:val="-4"/>
        </w:rPr>
        <w:t xml:space="preserve"> </w:t>
      </w:r>
      <w:r w:rsidRPr="00226B6D">
        <w:t>and</w:t>
      </w:r>
      <w:r w:rsidRPr="00226B6D">
        <w:rPr>
          <w:spacing w:val="-5"/>
        </w:rPr>
        <w:t xml:space="preserve"> </w:t>
      </w:r>
      <w:r w:rsidRPr="00226B6D">
        <w:t>experience,</w:t>
      </w:r>
      <w:r w:rsidRPr="00226B6D">
        <w:rPr>
          <w:spacing w:val="-2"/>
        </w:rPr>
        <w:t xml:space="preserve"> y</w:t>
      </w:r>
      <w:r w:rsidRPr="00226B6D">
        <w:t xml:space="preserve">ou may get the opportunity to assist other teams </w:t>
      </w:r>
      <w:r w:rsidRPr="00226B6D">
        <w:rPr>
          <w:spacing w:val="-2"/>
        </w:rPr>
        <w:t>to support your professional development,</w:t>
      </w:r>
      <w:r w:rsidRPr="00226B6D">
        <w:t xml:space="preserve"> or if required by the business</w:t>
      </w:r>
      <w:r w:rsidRPr="00226B6D">
        <w:rPr>
          <w:spacing w:val="-6"/>
        </w:rPr>
        <w:t xml:space="preserve"> </w:t>
      </w:r>
      <w:r w:rsidRPr="00226B6D">
        <w:t>need.</w:t>
      </w:r>
    </w:p>
    <w:p w14:paraId="3E9F301D" w14:textId="77777777" w:rsidR="006E0C14" w:rsidRPr="001B1C23" w:rsidRDefault="006E0C14" w:rsidP="006E0C14">
      <w:pPr>
        <w:pStyle w:val="BodyText"/>
        <w:spacing w:before="42" w:line="276" w:lineRule="auto"/>
        <w:ind w:left="1132" w:right="1128"/>
        <w:jc w:val="both"/>
      </w:pPr>
    </w:p>
    <w:p w14:paraId="7FC5A7F3" w14:textId="782E6038" w:rsidR="006E0C14" w:rsidRDefault="006E0C14" w:rsidP="00F00693">
      <w:pPr>
        <w:outlineLvl w:val="1"/>
        <w:rPr>
          <w:rFonts w:ascii="Arial" w:hAnsi="Arial" w:cs="Arial"/>
          <w:b/>
          <w:bCs/>
          <w:color w:val="004B84"/>
          <w:sz w:val="28"/>
          <w:szCs w:val="28"/>
        </w:rPr>
      </w:pPr>
      <w:r w:rsidRPr="00F00693">
        <w:rPr>
          <w:rFonts w:ascii="Arial" w:hAnsi="Arial" w:cs="Arial"/>
          <w:b/>
          <w:bCs/>
          <w:color w:val="004B84"/>
          <w:sz w:val="28"/>
          <w:szCs w:val="28"/>
        </w:rPr>
        <w:t>What will the training be like?</w:t>
      </w:r>
    </w:p>
    <w:p w14:paraId="40B96EE3" w14:textId="77777777" w:rsidR="00AB1726" w:rsidRPr="00F00693" w:rsidRDefault="00AB1726" w:rsidP="00F00693">
      <w:pPr>
        <w:outlineLvl w:val="1"/>
        <w:rPr>
          <w:rFonts w:ascii="Arial" w:hAnsi="Arial" w:cs="Arial"/>
          <w:b/>
          <w:bCs/>
          <w:sz w:val="28"/>
          <w:szCs w:val="28"/>
        </w:rPr>
      </w:pPr>
    </w:p>
    <w:p w14:paraId="7140507D" w14:textId="77777777" w:rsidR="00500BF4" w:rsidRPr="00226B6D" w:rsidRDefault="00500BF4" w:rsidP="00641F88">
      <w:pPr>
        <w:pStyle w:val="Heading2"/>
        <w:numPr>
          <w:ilvl w:val="0"/>
          <w:numId w:val="0"/>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The training will be a combination of: </w:t>
      </w:r>
    </w:p>
    <w:p w14:paraId="4B5CCF0F" w14:textId="77777777" w:rsidR="00500BF4" w:rsidRPr="00226B6D" w:rsidRDefault="00500BF4" w:rsidP="00641F88">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On the job training, computer based learning and formal classroom sessions; </w:t>
      </w:r>
    </w:p>
    <w:p w14:paraId="428051D5" w14:textId="77777777" w:rsidR="00500BF4" w:rsidRPr="00226B6D" w:rsidRDefault="00500BF4" w:rsidP="00641F88">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In-house training sessions, for small groups delivered by technical leads to address newly-emerging priority work areas; </w:t>
      </w:r>
    </w:p>
    <w:p w14:paraId="4FD03AFC" w14:textId="77777777" w:rsidR="00500BF4" w:rsidRPr="00226B6D" w:rsidRDefault="00500BF4" w:rsidP="00641F88">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Coaching and mentoring from other staff, to assist you in determining applications for activities or sectors which are more complex than previously experienced; and</w:t>
      </w:r>
    </w:p>
    <w:p w14:paraId="0273B0E3" w14:textId="38E95121" w:rsidR="00500BF4" w:rsidRPr="00226B6D" w:rsidRDefault="00AB1726" w:rsidP="00641F88">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Structured site visits</w:t>
      </w:r>
      <w:r w:rsidR="00500BF4" w:rsidRPr="00226B6D">
        <w:rPr>
          <w:rFonts w:ascii="Arial" w:hAnsi="Arial"/>
          <w:b w:val="0"/>
          <w:sz w:val="22"/>
          <w:lang w:bidi="en-GB"/>
        </w:rPr>
        <w:t xml:space="preserve"> with compliance officers to observe permitted activities ‘in the field’. </w:t>
      </w:r>
    </w:p>
    <w:p w14:paraId="262E3783" w14:textId="4ED2FC4F" w:rsidR="00F00693" w:rsidRPr="00226B6D" w:rsidRDefault="00500BF4" w:rsidP="00AB1726">
      <w:pPr>
        <w:pStyle w:val="Heading2"/>
        <w:spacing w:before="40" w:after="0" w:afterAutospacing="0" w:line="276" w:lineRule="auto"/>
        <w:ind w:left="0" w:right="1134" w:hanging="1418"/>
        <w:jc w:val="both"/>
        <w:rPr>
          <w:rFonts w:ascii="Arial" w:hAnsi="Arial"/>
          <w:b w:val="0"/>
          <w:sz w:val="22"/>
          <w:lang w:bidi="en-GB"/>
        </w:rPr>
      </w:pPr>
      <w:r w:rsidRPr="00226B6D">
        <w:rPr>
          <w:rFonts w:ascii="Arial" w:hAnsi="Arial"/>
          <w:b w:val="0"/>
          <w:sz w:val="22"/>
          <w:lang w:bidi="en-GB"/>
        </w:rPr>
        <w:t>This training process provides you with an overview - a platform for you to build your knowledge upon using live Environmental Permit applications.</w:t>
      </w:r>
    </w:p>
    <w:p w14:paraId="0F263712" w14:textId="481B753F" w:rsidR="00AB1726" w:rsidRPr="00A7498F" w:rsidRDefault="006E0C14" w:rsidP="00AB1726">
      <w:pPr>
        <w:pStyle w:val="Heading2"/>
        <w:numPr>
          <w:ilvl w:val="0"/>
          <w:numId w:val="0"/>
        </w:numPr>
        <w:ind w:right="1134"/>
        <w:jc w:val="both"/>
        <w:rPr>
          <w:szCs w:val="24"/>
        </w:rPr>
      </w:pPr>
      <w:r w:rsidRPr="00A7498F">
        <w:rPr>
          <w:rFonts w:ascii="Arial" w:hAnsi="Arial"/>
          <w:color w:val="004B84"/>
          <w:szCs w:val="24"/>
        </w:rPr>
        <w:t xml:space="preserve">Training Journey </w:t>
      </w:r>
      <w:r w:rsidRPr="00A7498F">
        <w:rPr>
          <w:szCs w:val="24"/>
        </w:rPr>
        <w:t xml:space="preserve"> </w:t>
      </w:r>
    </w:p>
    <w:p w14:paraId="7EE29AA7" w14:textId="165008D1" w:rsidR="006E0C14" w:rsidRPr="00A7498F" w:rsidRDefault="00500BF4" w:rsidP="00641F88">
      <w:pPr>
        <w:pStyle w:val="Heading3"/>
        <w:numPr>
          <w:ilvl w:val="0"/>
          <w:numId w:val="0"/>
        </w:numPr>
        <w:spacing w:before="40" w:after="0" w:line="276" w:lineRule="auto"/>
        <w:ind w:right="1134"/>
        <w:jc w:val="both"/>
        <w:rPr>
          <w:rFonts w:ascii="Arial" w:hAnsi="Arial"/>
          <w:szCs w:val="24"/>
        </w:rPr>
      </w:pPr>
      <w:r w:rsidRPr="00A7498F">
        <w:rPr>
          <w:rFonts w:ascii="Arial" w:hAnsi="Arial"/>
          <w:szCs w:val="24"/>
        </w:rPr>
        <w:t>Initial</w:t>
      </w:r>
      <w:r w:rsidR="006E0C14" w:rsidRPr="00A7498F">
        <w:rPr>
          <w:rFonts w:ascii="Arial" w:hAnsi="Arial"/>
          <w:szCs w:val="24"/>
        </w:rPr>
        <w:t xml:space="preserve"> Training </w:t>
      </w:r>
    </w:p>
    <w:p w14:paraId="7169A001" w14:textId="77777777" w:rsidR="00500BF4" w:rsidRPr="00226B6D" w:rsidRDefault="00500BF4" w:rsidP="00641F88">
      <w:pPr>
        <w:pStyle w:val="BodyText"/>
        <w:spacing w:before="40" w:line="276" w:lineRule="auto"/>
        <w:ind w:right="1134"/>
        <w:jc w:val="both"/>
      </w:pPr>
      <w:r w:rsidRPr="00226B6D">
        <w:t>In the first few weeks you will receive a condensed training package, providing an overview of the following:</w:t>
      </w:r>
    </w:p>
    <w:p w14:paraId="6B21124E" w14:textId="77777777" w:rsidR="00A7498F" w:rsidRPr="00226B6D" w:rsidRDefault="00A7498F" w:rsidP="00641F88">
      <w:pPr>
        <w:pStyle w:val="BodyText"/>
        <w:spacing w:before="40" w:line="276" w:lineRule="auto"/>
        <w:ind w:right="1134"/>
        <w:jc w:val="both"/>
      </w:pPr>
    </w:p>
    <w:p w14:paraId="7C2C29DD" w14:textId="77777777"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Our Permitting process</w:t>
      </w:r>
    </w:p>
    <w:p w14:paraId="454F0BE1" w14:textId="77777777"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Environmental Permitting Regulations</w:t>
      </w:r>
    </w:p>
    <w:p w14:paraId="048795AD" w14:textId="02DA44BF" w:rsidR="00500BF4" w:rsidRPr="00226B6D" w:rsidRDefault="00AB1726"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Environmental risk m</w:t>
      </w:r>
      <w:r w:rsidR="00500BF4" w:rsidRPr="00226B6D">
        <w:rPr>
          <w:rFonts w:ascii="Arial" w:hAnsi="Arial"/>
          <w:b w:val="0"/>
          <w:sz w:val="22"/>
          <w:lang w:bidi="en-GB"/>
        </w:rPr>
        <w:t xml:space="preserve">anagement </w:t>
      </w:r>
    </w:p>
    <w:p w14:paraId="6085C6A4" w14:textId="2C667DF6" w:rsidR="00500BF4" w:rsidRPr="00226B6D" w:rsidRDefault="00AB1726"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Records management and data p</w:t>
      </w:r>
      <w:r w:rsidR="00500BF4" w:rsidRPr="00226B6D">
        <w:rPr>
          <w:rFonts w:ascii="Arial" w:hAnsi="Arial"/>
          <w:b w:val="0"/>
          <w:sz w:val="22"/>
          <w:lang w:bidi="en-GB"/>
        </w:rPr>
        <w:t>rotection</w:t>
      </w:r>
    </w:p>
    <w:p w14:paraId="072275A5" w14:textId="2496FF61" w:rsidR="00500BF4" w:rsidRPr="00226B6D" w:rsidRDefault="00AB1726"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Incident r</w:t>
      </w:r>
      <w:r w:rsidR="00500BF4" w:rsidRPr="00226B6D">
        <w:rPr>
          <w:rFonts w:ascii="Arial" w:hAnsi="Arial"/>
          <w:b w:val="0"/>
          <w:sz w:val="22"/>
          <w:lang w:bidi="en-GB"/>
        </w:rPr>
        <w:t xml:space="preserve">esponse </w:t>
      </w:r>
    </w:p>
    <w:p w14:paraId="5007FC47" w14:textId="77777777"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Health, safety and wellbeing</w:t>
      </w:r>
    </w:p>
    <w:p w14:paraId="406C0B81" w14:textId="77777777" w:rsidR="006E0C14" w:rsidRPr="00A7498F" w:rsidRDefault="006E0C14" w:rsidP="00641F88">
      <w:pPr>
        <w:pStyle w:val="BodyText"/>
        <w:spacing w:before="40" w:line="276" w:lineRule="auto"/>
        <w:ind w:right="1128"/>
        <w:jc w:val="both"/>
        <w:rPr>
          <w:b/>
          <w:sz w:val="24"/>
          <w:szCs w:val="24"/>
        </w:rPr>
      </w:pPr>
    </w:p>
    <w:p w14:paraId="3EA6343F" w14:textId="6BFC137E" w:rsidR="006E0C14" w:rsidRPr="00A7498F" w:rsidRDefault="006E0C14" w:rsidP="00641F88">
      <w:pPr>
        <w:pStyle w:val="BodyText"/>
        <w:spacing w:before="40" w:line="276" w:lineRule="auto"/>
        <w:ind w:right="1128"/>
        <w:jc w:val="both"/>
        <w:rPr>
          <w:b/>
          <w:sz w:val="24"/>
          <w:szCs w:val="24"/>
        </w:rPr>
      </w:pPr>
      <w:r w:rsidRPr="00A7498F">
        <w:rPr>
          <w:b/>
          <w:sz w:val="24"/>
          <w:szCs w:val="24"/>
        </w:rPr>
        <w:t>Continuous Professional Development</w:t>
      </w:r>
    </w:p>
    <w:p w14:paraId="2C292B5F" w14:textId="77777777" w:rsidR="00500BF4" w:rsidRPr="00226B6D" w:rsidRDefault="00500BF4" w:rsidP="00641F88">
      <w:pPr>
        <w:pStyle w:val="BodyText"/>
        <w:spacing w:before="40" w:line="276" w:lineRule="auto"/>
        <w:ind w:right="1128"/>
        <w:jc w:val="both"/>
      </w:pPr>
      <w:r w:rsidRPr="00226B6D">
        <w:t>Your learning certainly doesn’t stop upon completion of the initial training – you are only just getting started! You will learn a huge amount by continuing to work on Environmental Permit applications as no two are ever the same.</w:t>
      </w:r>
    </w:p>
    <w:p w14:paraId="4271B14E" w14:textId="77777777" w:rsidR="00500BF4" w:rsidRPr="00226B6D" w:rsidRDefault="00500BF4" w:rsidP="00641F88">
      <w:pPr>
        <w:pStyle w:val="BodyText"/>
        <w:spacing w:before="40" w:line="276" w:lineRule="auto"/>
        <w:ind w:left="1132" w:right="1128"/>
        <w:jc w:val="both"/>
      </w:pPr>
    </w:p>
    <w:p w14:paraId="1EABD65A" w14:textId="77777777" w:rsidR="00500BF4" w:rsidRPr="00226B6D" w:rsidRDefault="00500BF4" w:rsidP="00641F88">
      <w:pPr>
        <w:pStyle w:val="BodyText"/>
        <w:spacing w:before="40" w:line="276" w:lineRule="auto"/>
        <w:ind w:right="1128"/>
        <w:jc w:val="both"/>
      </w:pPr>
      <w:r w:rsidRPr="00226B6D">
        <w:t xml:space="preserve">There is no prescriptive program for what a Senior Permitting Officer (SPO) is taught after they complete the introductory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414B0C71" w14:textId="77777777" w:rsidR="00500BF4" w:rsidRPr="009544DA" w:rsidRDefault="00500BF4" w:rsidP="00641F88">
      <w:pPr>
        <w:pStyle w:val="BodyText"/>
        <w:spacing w:before="40" w:line="276" w:lineRule="auto"/>
        <w:ind w:left="1132" w:right="1128"/>
        <w:jc w:val="both"/>
      </w:pPr>
    </w:p>
    <w:p w14:paraId="77292B68" w14:textId="77777777" w:rsidR="00500BF4" w:rsidRPr="00226B6D" w:rsidRDefault="00500BF4" w:rsidP="00641F88">
      <w:pPr>
        <w:pStyle w:val="BodyText"/>
        <w:spacing w:before="40" w:line="276" w:lineRule="auto"/>
        <w:ind w:right="1128"/>
        <w:jc w:val="both"/>
      </w:pPr>
      <w:r w:rsidRPr="00226B6D">
        <w:t>We strongly encourage our officers to be proactive in developing themselves. You may come into the role with a broad overview of several knowledge areas,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5206CC60" w14:textId="77777777" w:rsidR="006E0C14" w:rsidRPr="00A7498F" w:rsidRDefault="006E0C14" w:rsidP="00877F75">
      <w:pPr>
        <w:pStyle w:val="BodyText"/>
        <w:spacing w:before="42" w:line="276" w:lineRule="auto"/>
        <w:ind w:right="1128"/>
        <w:jc w:val="both"/>
        <w:rPr>
          <w:sz w:val="24"/>
          <w:szCs w:val="24"/>
        </w:rPr>
      </w:pPr>
    </w:p>
    <w:p w14:paraId="25FFE9B1" w14:textId="77777777" w:rsidR="00500BF4" w:rsidRPr="00A7498F" w:rsidRDefault="00500BF4" w:rsidP="00641F88">
      <w:pPr>
        <w:pStyle w:val="BodyText"/>
        <w:spacing w:before="40" w:line="276" w:lineRule="auto"/>
        <w:ind w:right="1128"/>
        <w:jc w:val="both"/>
        <w:rPr>
          <w:b/>
          <w:sz w:val="24"/>
          <w:szCs w:val="24"/>
        </w:rPr>
      </w:pPr>
      <w:r w:rsidRPr="00A7498F">
        <w:rPr>
          <w:b/>
          <w:sz w:val="24"/>
          <w:szCs w:val="24"/>
        </w:rPr>
        <w:t>What will Continuous Professional Development be like?</w:t>
      </w:r>
    </w:p>
    <w:p w14:paraId="4911B764" w14:textId="785E17C4" w:rsidR="00500BF4" w:rsidRPr="00226B6D" w:rsidRDefault="00500BF4" w:rsidP="00641F88">
      <w:pPr>
        <w:pStyle w:val="BodyText"/>
        <w:spacing w:before="40" w:line="276" w:lineRule="auto"/>
        <w:ind w:right="1128"/>
        <w:jc w:val="both"/>
      </w:pPr>
      <w:r w:rsidRPr="00226B6D">
        <w:t xml:space="preserve">This training will help you develop your knowledge on a variety of technical areas, which you will apply to your </w:t>
      </w:r>
      <w:r w:rsidR="00AB1726" w:rsidRPr="00226B6D">
        <w:t>p</w:t>
      </w:r>
      <w:r w:rsidRPr="00226B6D">
        <w:t>ermit determinations. Your development will be structured through the following tools:</w:t>
      </w:r>
    </w:p>
    <w:p w14:paraId="7A10A1EE" w14:textId="77777777" w:rsidR="00A7498F" w:rsidRPr="00A7498F" w:rsidRDefault="00A7498F" w:rsidP="00641F88">
      <w:pPr>
        <w:pStyle w:val="BodyText"/>
        <w:spacing w:before="40" w:line="276" w:lineRule="auto"/>
        <w:ind w:right="1128"/>
        <w:jc w:val="both"/>
        <w:rPr>
          <w:sz w:val="24"/>
          <w:szCs w:val="24"/>
        </w:rPr>
      </w:pPr>
    </w:p>
    <w:p w14:paraId="47B55477" w14:textId="5B5C9896"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A Technical Development Framework (TDF), which enables you to track and plan your development journey. TDFs take the high level technical capabilities for your job and describe the specific technical activities, tasks and indicators relevant to your role at each </w:t>
      </w:r>
      <w:r w:rsidR="00877F75" w:rsidRPr="00226B6D">
        <w:rPr>
          <w:rFonts w:ascii="Arial" w:hAnsi="Arial"/>
          <w:b w:val="0"/>
          <w:sz w:val="22"/>
          <w:lang w:bidi="en-GB"/>
        </w:rPr>
        <w:t>competenc</w:t>
      </w:r>
      <w:r w:rsidRPr="00226B6D">
        <w:rPr>
          <w:rFonts w:ascii="Arial" w:hAnsi="Arial"/>
          <w:b w:val="0"/>
          <w:sz w:val="22"/>
          <w:lang w:bidi="en-GB"/>
        </w:rPr>
        <w:t>y level. Progression through the TDF represents your developing skills and knowledge.</w:t>
      </w:r>
    </w:p>
    <w:p w14:paraId="12762A9B" w14:textId="77777777"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Achieving 'Practising Environmental Regulator (PER)' status, for officers who meet a prescribed level of capability within the TDF. This title is endorsed by industry certification bodies. </w:t>
      </w:r>
    </w:p>
    <w:p w14:paraId="5A4D39D3" w14:textId="77777777" w:rsidR="00500BF4" w:rsidRPr="00226B6D" w:rsidRDefault="00500BF4"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Alternatively, you can apply for Chartered Status if you meet the criteria for your relevant Professional Body. You will benefit from the EA paying for your annual subscription to your one chosen Chartered Professional Body. </w:t>
      </w:r>
    </w:p>
    <w:p w14:paraId="5FB0325C" w14:textId="77777777" w:rsidR="00500BF4" w:rsidRPr="00226B6D" w:rsidRDefault="00500BF4" w:rsidP="00641F88">
      <w:pPr>
        <w:pStyle w:val="BodyText"/>
        <w:spacing w:before="40" w:line="276" w:lineRule="auto"/>
        <w:ind w:left="1132" w:right="1128"/>
        <w:jc w:val="both"/>
      </w:pPr>
      <w:r w:rsidRPr="00226B6D">
        <w:t xml:space="preserve"> </w:t>
      </w:r>
    </w:p>
    <w:p w14:paraId="05AB3592" w14:textId="4F416C30" w:rsidR="00500BF4" w:rsidRPr="00226B6D" w:rsidRDefault="00500BF4" w:rsidP="002B1CD2">
      <w:pPr>
        <w:pStyle w:val="BodyText"/>
        <w:spacing w:before="40" w:line="276" w:lineRule="auto"/>
        <w:ind w:right="1128"/>
        <w:jc w:val="both"/>
      </w:pPr>
      <w:r w:rsidRPr="00226B6D">
        <w:t>This is a demanding but rewarding training and development programme, in which there is always more opportunity to learn. To succeed you will need to be self-motivated and take active ownership of your personal learning and development.</w:t>
      </w:r>
    </w:p>
    <w:p w14:paraId="1432CF4C" w14:textId="77777777" w:rsidR="00500BF4" w:rsidRPr="00A7498F" w:rsidRDefault="00500BF4" w:rsidP="006E0C14">
      <w:pPr>
        <w:pStyle w:val="BodyText"/>
        <w:spacing w:before="42" w:line="276" w:lineRule="auto"/>
        <w:ind w:left="1132" w:right="1128"/>
        <w:jc w:val="both"/>
        <w:rPr>
          <w:sz w:val="24"/>
          <w:szCs w:val="24"/>
          <w:highlight w:val="yellow"/>
        </w:rPr>
      </w:pPr>
    </w:p>
    <w:p w14:paraId="69DB673F" w14:textId="77777777" w:rsidR="006E0C14" w:rsidRPr="00A7498F" w:rsidRDefault="006E0C14" w:rsidP="006E0C14">
      <w:pPr>
        <w:pStyle w:val="Heading2"/>
        <w:numPr>
          <w:ilvl w:val="0"/>
          <w:numId w:val="0"/>
        </w:numPr>
        <w:spacing w:before="1"/>
        <w:ind w:left="1418" w:hanging="1418"/>
        <w:jc w:val="both"/>
        <w:rPr>
          <w:rFonts w:ascii="Arial" w:hAnsi="Arial"/>
          <w:szCs w:val="24"/>
        </w:rPr>
      </w:pPr>
      <w:r w:rsidRPr="00A7498F">
        <w:rPr>
          <w:rFonts w:ascii="Arial" w:hAnsi="Arial"/>
          <w:color w:val="004B84"/>
          <w:szCs w:val="24"/>
        </w:rPr>
        <w:t>What will I achieve?</w:t>
      </w:r>
    </w:p>
    <w:p w14:paraId="207C7772" w14:textId="7F587574" w:rsidR="00500BF4" w:rsidRPr="00226B6D" w:rsidRDefault="00500BF4" w:rsidP="00641F88">
      <w:pPr>
        <w:pStyle w:val="BodyText"/>
        <w:spacing w:before="40" w:line="276" w:lineRule="auto"/>
        <w:ind w:right="1128"/>
        <w:jc w:val="both"/>
      </w:pPr>
      <w:r w:rsidRPr="00226B6D">
        <w:t>As a Senior Permitting Officer you will issue and maintain complex and sometimes contentious permits, to protect the environment and support economic growth.  You will also work with internal and external customers to assist in providing pre-appli</w:t>
      </w:r>
      <w:r w:rsidR="00877F75" w:rsidRPr="00226B6D">
        <w:t>cation advice</w:t>
      </w:r>
      <w:r w:rsidRPr="00226B6D">
        <w:t xml:space="preserve">, whilst enhancing the Environment Agency’s reputation. </w:t>
      </w:r>
    </w:p>
    <w:p w14:paraId="4CC2AB92" w14:textId="77777777" w:rsidR="00AB1726" w:rsidRPr="00226B6D" w:rsidRDefault="00AB1726" w:rsidP="00641F88">
      <w:pPr>
        <w:pStyle w:val="BodyText"/>
        <w:spacing w:before="40" w:line="276" w:lineRule="auto"/>
        <w:ind w:right="1128"/>
        <w:jc w:val="both"/>
      </w:pPr>
    </w:p>
    <w:p w14:paraId="10B502F3" w14:textId="2F7CAA0D" w:rsidR="00500BF4" w:rsidRPr="00226B6D" w:rsidRDefault="00877F75" w:rsidP="00641F88">
      <w:pPr>
        <w:pStyle w:val="BodyText"/>
        <w:spacing w:before="40" w:line="276" w:lineRule="auto"/>
        <w:ind w:right="1128"/>
        <w:jc w:val="both"/>
        <w:rPr>
          <w:color w:val="FF0000"/>
        </w:rPr>
      </w:pPr>
      <w:r w:rsidRPr="00226B6D">
        <w:t xml:space="preserve">As well working on applications, SPOs typically adopt a technical area of specialism in which they lead and develop others within NPS. </w:t>
      </w:r>
      <w:r w:rsidR="00500BF4" w:rsidRPr="00226B6D">
        <w:t xml:space="preserve">In addition to </w:t>
      </w:r>
      <w:r w:rsidRPr="00226B6D">
        <w:t xml:space="preserve">this, SPOs </w:t>
      </w:r>
      <w:r w:rsidR="00500BF4" w:rsidRPr="00226B6D">
        <w:t xml:space="preserve">get involved in project work </w:t>
      </w:r>
      <w:r w:rsidRPr="00226B6D">
        <w:t>to shape and improve their team</w:t>
      </w:r>
      <w:r w:rsidR="00500BF4" w:rsidRPr="00226B6D">
        <w:t>, the</w:t>
      </w:r>
      <w:r w:rsidR="00AB1726" w:rsidRPr="00226B6D">
        <w:t>ir regime and NPS’ approach to p</w:t>
      </w:r>
      <w:r w:rsidR="00500BF4" w:rsidRPr="00226B6D">
        <w:t>ermitting and regulation as a whole.</w:t>
      </w:r>
    </w:p>
    <w:p w14:paraId="6D5C92AF" w14:textId="77777777" w:rsidR="006E0C14" w:rsidRPr="00A7498F" w:rsidRDefault="006E0C14" w:rsidP="00641F88">
      <w:pPr>
        <w:pStyle w:val="BodyText"/>
        <w:spacing w:before="40" w:line="276" w:lineRule="auto"/>
        <w:ind w:left="1132" w:right="1128"/>
        <w:jc w:val="both"/>
        <w:rPr>
          <w:sz w:val="24"/>
          <w:szCs w:val="24"/>
        </w:rPr>
      </w:pPr>
    </w:p>
    <w:p w14:paraId="13742E5A" w14:textId="77777777" w:rsidR="006E0C14" w:rsidRPr="00A7498F" w:rsidRDefault="006E0C14" w:rsidP="006E0C14">
      <w:pPr>
        <w:pStyle w:val="Heading2"/>
        <w:numPr>
          <w:ilvl w:val="0"/>
          <w:numId w:val="0"/>
        </w:numPr>
        <w:spacing w:before="1"/>
        <w:ind w:left="1418" w:hanging="1418"/>
        <w:jc w:val="both"/>
        <w:rPr>
          <w:rFonts w:ascii="Arial" w:hAnsi="Arial"/>
          <w:color w:val="004B84"/>
          <w:szCs w:val="24"/>
        </w:rPr>
      </w:pPr>
      <w:r w:rsidRPr="00A7498F">
        <w:rPr>
          <w:rFonts w:ascii="Arial" w:hAnsi="Arial"/>
          <w:color w:val="004B84"/>
          <w:szCs w:val="24"/>
        </w:rPr>
        <w:t>Opportunities for career progression</w:t>
      </w:r>
    </w:p>
    <w:p w14:paraId="4737D9FD" w14:textId="178049C6" w:rsidR="005406A6" w:rsidRPr="00226B6D" w:rsidRDefault="00500BF4" w:rsidP="00B12BA7">
      <w:pPr>
        <w:spacing w:before="40" w:line="276" w:lineRule="auto"/>
        <w:ind w:right="1134"/>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Career progression opp</w:t>
      </w:r>
      <w:r w:rsidR="00AB1726" w:rsidRPr="00226B6D">
        <w:rPr>
          <w:rFonts w:ascii="Arial" w:eastAsia="Arial" w:hAnsi="Arial" w:cs="Arial"/>
          <w:sz w:val="22"/>
          <w:szCs w:val="22"/>
          <w:lang w:eastAsia="en-GB" w:bidi="en-GB"/>
        </w:rPr>
        <w:t>ortunities are good for SPOs.  I</w:t>
      </w:r>
      <w:r w:rsidRPr="00226B6D">
        <w:rPr>
          <w:rFonts w:ascii="Arial" w:eastAsia="Arial" w:hAnsi="Arial" w:cs="Arial"/>
          <w:sz w:val="22"/>
          <w:szCs w:val="22"/>
          <w:lang w:eastAsia="en-GB" w:bidi="en-GB"/>
        </w:rPr>
        <w:t xml:space="preserve">n the past they have developed their technical knowledge sufficiently to </w:t>
      </w:r>
      <w:r w:rsidR="005406A6" w:rsidRPr="00226B6D">
        <w:rPr>
          <w:rFonts w:ascii="Arial" w:eastAsia="Arial" w:hAnsi="Arial" w:cs="Arial"/>
          <w:sz w:val="22"/>
          <w:szCs w:val="22"/>
          <w:lang w:eastAsia="en-GB" w:bidi="en-GB"/>
        </w:rPr>
        <w:t>progress to a</w:t>
      </w:r>
      <w:r w:rsidRPr="00226B6D">
        <w:rPr>
          <w:rFonts w:ascii="Arial" w:eastAsia="Arial" w:hAnsi="Arial" w:cs="Arial"/>
          <w:sz w:val="22"/>
          <w:szCs w:val="22"/>
          <w:lang w:eastAsia="en-GB" w:bidi="en-GB"/>
        </w:rPr>
        <w:t xml:space="preserve"> Pr</w:t>
      </w:r>
      <w:r w:rsidR="005406A6" w:rsidRPr="00226B6D">
        <w:rPr>
          <w:rFonts w:ascii="Arial" w:eastAsia="Arial" w:hAnsi="Arial" w:cs="Arial"/>
          <w:sz w:val="22"/>
          <w:szCs w:val="22"/>
          <w:lang w:eastAsia="en-GB" w:bidi="en-GB"/>
        </w:rPr>
        <w:t>incipal Permitting Officer role</w:t>
      </w:r>
      <w:r w:rsidRPr="00226B6D">
        <w:rPr>
          <w:rFonts w:ascii="Arial" w:eastAsia="Arial" w:hAnsi="Arial" w:cs="Arial"/>
          <w:sz w:val="22"/>
          <w:szCs w:val="22"/>
          <w:lang w:eastAsia="en-GB" w:bidi="en-GB"/>
        </w:rPr>
        <w:t xml:space="preserve">. </w:t>
      </w:r>
      <w:r w:rsidR="005406A6" w:rsidRPr="00226B6D">
        <w:rPr>
          <w:rFonts w:ascii="Arial" w:eastAsia="Arial" w:hAnsi="Arial" w:cs="Arial"/>
          <w:sz w:val="22"/>
          <w:szCs w:val="22"/>
          <w:lang w:eastAsia="en-GB" w:bidi="en-GB"/>
        </w:rPr>
        <w:t xml:space="preserve"> Alternatively, you may be interested in a role outside of NPS, in an area team (focussing on regulation) or in a national team, setting the standards for NPS and area alike.  There is also the option to move into a management role.</w:t>
      </w:r>
    </w:p>
    <w:p w14:paraId="7AF45225" w14:textId="77777777" w:rsidR="005406A6" w:rsidRDefault="005406A6" w:rsidP="00B12BA7">
      <w:pPr>
        <w:spacing w:before="40" w:line="276" w:lineRule="auto"/>
        <w:ind w:right="1134"/>
        <w:jc w:val="both"/>
        <w:rPr>
          <w:rFonts w:ascii="Arial" w:eastAsia="Arial" w:hAnsi="Arial" w:cs="Arial"/>
          <w:sz w:val="22"/>
          <w:szCs w:val="22"/>
          <w:lang w:eastAsia="en-GB" w:bidi="en-GB"/>
        </w:rPr>
      </w:pPr>
    </w:p>
    <w:p w14:paraId="77BBCBA0" w14:textId="0F452278" w:rsidR="0026152C" w:rsidRPr="00A7498F" w:rsidRDefault="00B12BA7" w:rsidP="00A7498F">
      <w:pPr>
        <w:tabs>
          <w:tab w:val="left" w:pos="5880"/>
        </w:tabs>
        <w:rPr>
          <w:rFonts w:ascii="Arial" w:hAnsi="Arial" w:cs="Arial"/>
          <w:b/>
          <w:sz w:val="28"/>
          <w:szCs w:val="28"/>
          <w:lang w:eastAsia="en-GB"/>
        </w:rPr>
      </w:pPr>
      <w:r>
        <w:rPr>
          <w:rFonts w:ascii="Arial" w:hAnsi="Arial" w:cs="Arial"/>
          <w:b/>
          <w:sz w:val="28"/>
          <w:szCs w:val="28"/>
          <w:lang w:eastAsia="en-GB"/>
        </w:rPr>
        <w:tab/>
      </w:r>
      <w:r w:rsidRPr="00A7498F">
        <w:rPr>
          <w:rFonts w:ascii="Arial" w:hAnsi="Arial" w:cs="Arial"/>
          <w:color w:val="004C84"/>
          <w:sz w:val="60"/>
          <w:szCs w:val="60"/>
        </w:rPr>
        <w:tab/>
      </w:r>
    </w:p>
    <w:p w14:paraId="7E68F082" w14:textId="09FE34B5" w:rsidR="00EA3087" w:rsidRPr="00A7498F" w:rsidRDefault="0026152C" w:rsidP="0026152C">
      <w:pPr>
        <w:pStyle w:val="PlainText"/>
        <w:spacing w:after="360" w:line="276" w:lineRule="auto"/>
        <w:rPr>
          <w:rFonts w:ascii="Arial" w:hAnsi="Arial" w:cs="Arial"/>
          <w:color w:val="004C84"/>
          <w:sz w:val="60"/>
          <w:szCs w:val="60"/>
        </w:rPr>
      </w:pPr>
      <w:r w:rsidRPr="00A7498F">
        <w:rPr>
          <w:rFonts w:ascii="Arial" w:hAnsi="Arial" w:cs="Arial"/>
          <w:color w:val="004C84"/>
          <w:sz w:val="60"/>
          <w:szCs w:val="60"/>
        </w:rPr>
        <w:t>Is t</w:t>
      </w:r>
      <w:r w:rsidR="00EA3087" w:rsidRPr="00A7498F">
        <w:rPr>
          <w:rFonts w:ascii="Arial" w:hAnsi="Arial" w:cs="Arial"/>
          <w:color w:val="004C84"/>
          <w:sz w:val="60"/>
          <w:szCs w:val="60"/>
        </w:rPr>
        <w:t>his the right career for you?</w:t>
      </w:r>
    </w:p>
    <w:p w14:paraId="1ADFAD28" w14:textId="77777777" w:rsidR="00EA3087" w:rsidRPr="00226B6D" w:rsidRDefault="00EA3087" w:rsidP="00A7498F">
      <w:pPr>
        <w:spacing w:before="40" w:line="276" w:lineRule="auto"/>
        <w:ind w:right="1134"/>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The </w:t>
      </w:r>
      <w:r w:rsidR="001744DC" w:rsidRPr="00226B6D">
        <w:rPr>
          <w:rFonts w:ascii="Arial" w:eastAsia="Arial" w:hAnsi="Arial" w:cs="Arial"/>
          <w:sz w:val="22"/>
          <w:szCs w:val="22"/>
          <w:lang w:eastAsia="en-GB" w:bidi="en-GB"/>
        </w:rPr>
        <w:t xml:space="preserve">Senior </w:t>
      </w:r>
      <w:r w:rsidRPr="00226B6D">
        <w:rPr>
          <w:rFonts w:ascii="Arial" w:eastAsia="Arial" w:hAnsi="Arial" w:cs="Arial"/>
          <w:sz w:val="22"/>
          <w:szCs w:val="22"/>
          <w:lang w:eastAsia="en-GB" w:bidi="en-GB"/>
        </w:rPr>
        <w:t xml:space="preserve">Permitting Officer role is varied and demanding, but it is very rewarding too.  As with all jobs, some people are better suited to the role than others.  </w:t>
      </w:r>
    </w:p>
    <w:p w14:paraId="120289D0" w14:textId="77777777" w:rsidR="00EA3087" w:rsidRPr="00226B6D" w:rsidRDefault="00EA3087" w:rsidP="00A7498F">
      <w:pPr>
        <w:spacing w:before="40" w:line="276" w:lineRule="auto"/>
        <w:ind w:right="1134"/>
        <w:jc w:val="both"/>
        <w:rPr>
          <w:rFonts w:ascii="Arial" w:eastAsia="Arial" w:hAnsi="Arial" w:cs="Arial"/>
          <w:sz w:val="22"/>
          <w:szCs w:val="22"/>
          <w:lang w:eastAsia="en-GB" w:bidi="en-GB"/>
        </w:rPr>
      </w:pPr>
    </w:p>
    <w:p w14:paraId="066D9F79" w14:textId="77777777" w:rsidR="00EA3087" w:rsidRPr="00226B6D" w:rsidRDefault="00EA3087" w:rsidP="00A7498F">
      <w:pPr>
        <w:spacing w:before="40" w:line="276" w:lineRule="auto"/>
        <w:ind w:right="1134"/>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To help you decide if this is the right career for you, we’ve put together a few examples of situations that you might find yourself in as a </w:t>
      </w:r>
      <w:r w:rsidR="001744DC" w:rsidRPr="00226B6D">
        <w:rPr>
          <w:rFonts w:ascii="Arial" w:eastAsia="Arial" w:hAnsi="Arial" w:cs="Arial"/>
          <w:sz w:val="22"/>
          <w:szCs w:val="22"/>
          <w:lang w:eastAsia="en-GB" w:bidi="en-GB"/>
        </w:rPr>
        <w:t>Senior</w:t>
      </w:r>
      <w:r w:rsidR="00124F42" w:rsidRPr="00226B6D">
        <w:rPr>
          <w:rFonts w:ascii="Arial" w:eastAsia="Arial" w:hAnsi="Arial" w:cs="Arial"/>
          <w:sz w:val="22"/>
          <w:szCs w:val="22"/>
          <w:lang w:eastAsia="en-GB" w:bidi="en-GB"/>
        </w:rPr>
        <w:t xml:space="preserve"> </w:t>
      </w:r>
      <w:r w:rsidRPr="00226B6D">
        <w:rPr>
          <w:rFonts w:ascii="Arial" w:eastAsia="Arial" w:hAnsi="Arial" w:cs="Arial"/>
          <w:sz w:val="22"/>
          <w:szCs w:val="22"/>
          <w:lang w:eastAsia="en-GB" w:bidi="en-GB"/>
        </w:rPr>
        <w:t>Permitting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w:t>
      </w:r>
    </w:p>
    <w:p w14:paraId="368B8D32" w14:textId="77777777" w:rsidR="00EA3087" w:rsidRPr="00A7498F" w:rsidRDefault="00EA3087" w:rsidP="00EA3087">
      <w:pPr>
        <w:rPr>
          <w:rFonts w:cs="Arial"/>
          <w:lang w:eastAsia="en-GB"/>
        </w:rPr>
      </w:pPr>
    </w:p>
    <w:p w14:paraId="0A3140B7" w14:textId="5FCD027C" w:rsidR="0053756B" w:rsidRPr="00226B6D" w:rsidRDefault="0053756B"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Attending a pre-application site meeting to discuss with an operator if their new or novel technology represents best practice and achieves the desired environmental </w:t>
      </w:r>
      <w:r w:rsidR="00A7498F" w:rsidRPr="00226B6D">
        <w:rPr>
          <w:rFonts w:ascii="Arial" w:hAnsi="Arial"/>
          <w:b w:val="0"/>
          <w:sz w:val="22"/>
          <w:lang w:bidi="en-GB"/>
        </w:rPr>
        <w:t>outcomes.</w:t>
      </w:r>
    </w:p>
    <w:p w14:paraId="1E8C56E4" w14:textId="77777777" w:rsidR="0053756B" w:rsidRPr="00226B6D" w:rsidRDefault="0053756B"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Supporting a colleague whose determination is subject to an Ombudsman complaint by reviewing their determination and gathering evidence to demonstrate that our decision making was robust and in accordance with our guidance. </w:t>
      </w:r>
    </w:p>
    <w:p w14:paraId="08EE3B54" w14:textId="77777777" w:rsidR="0053756B" w:rsidRPr="00226B6D" w:rsidRDefault="0053756B"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Supporting colleagues by interpreting and explaining complex quantitative risk assessments, including the outcomes of modelling assessments. </w:t>
      </w:r>
    </w:p>
    <w:p w14:paraId="3666B878" w14:textId="77777777" w:rsidR="0053756B" w:rsidRPr="00226B6D" w:rsidRDefault="0053756B"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Working with other areas of the organisation to plan a Sector Permit Review; helping to ensure the project has sufficient planning and resource allocation to be delivered on time and to budget.</w:t>
      </w:r>
    </w:p>
    <w:p w14:paraId="1DBF9ADA" w14:textId="77777777" w:rsidR="0053756B" w:rsidRPr="00226B6D" w:rsidRDefault="0053756B"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Delivering difficult messages to customers such as informing an operator that the abatement equipment they have had installed, at considerable cost, is not fit for purpose and needs to be modified/replaced.</w:t>
      </w:r>
    </w:p>
    <w:p w14:paraId="0867CB71" w14:textId="77777777" w:rsidR="001C7122" w:rsidRPr="00226B6D" w:rsidRDefault="001C7122" w:rsidP="001C7122">
      <w:pPr>
        <w:pStyle w:val="ListParagraph"/>
        <w:spacing w:after="0" w:line="240" w:lineRule="auto"/>
        <w:ind w:left="360"/>
        <w:rPr>
          <w:rFonts w:cs="Arial"/>
          <w:sz w:val="22"/>
          <w:lang w:eastAsia="en-GB"/>
        </w:rPr>
      </w:pPr>
    </w:p>
    <w:p w14:paraId="74895021" w14:textId="77777777" w:rsidR="00EA3087" w:rsidRPr="00226B6D" w:rsidRDefault="00EA3087" w:rsidP="00A7498F">
      <w:pPr>
        <w:spacing w:before="40" w:line="276" w:lineRule="auto"/>
        <w:ind w:right="1134"/>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One of the great things about being a </w:t>
      </w:r>
      <w:r w:rsidR="00124F42" w:rsidRPr="00226B6D">
        <w:rPr>
          <w:rFonts w:ascii="Arial" w:eastAsia="Arial" w:hAnsi="Arial" w:cs="Arial"/>
          <w:sz w:val="22"/>
          <w:szCs w:val="22"/>
          <w:lang w:eastAsia="en-GB" w:bidi="en-GB"/>
        </w:rPr>
        <w:t xml:space="preserve">Senior </w:t>
      </w:r>
      <w:r w:rsidRPr="00226B6D">
        <w:rPr>
          <w:rFonts w:ascii="Arial" w:eastAsia="Arial" w:hAnsi="Arial" w:cs="Arial"/>
          <w:sz w:val="22"/>
          <w:szCs w:val="22"/>
          <w:lang w:eastAsia="en-GB" w:bidi="en-GB"/>
        </w:rPr>
        <w:t xml:space="preserve">Permitting Officer is that you will be able to see how you’ve made a difference.  The decisions that you’ll make will have an outcome and a clear impact on the environment and on business.  Here’s what else you can expect to get involved in as a </w:t>
      </w:r>
      <w:r w:rsidR="001744DC" w:rsidRPr="00226B6D">
        <w:rPr>
          <w:rFonts w:ascii="Arial" w:eastAsia="Arial" w:hAnsi="Arial" w:cs="Arial"/>
          <w:sz w:val="22"/>
          <w:szCs w:val="22"/>
          <w:lang w:eastAsia="en-GB" w:bidi="en-GB"/>
        </w:rPr>
        <w:t xml:space="preserve">Senior </w:t>
      </w:r>
      <w:r w:rsidRPr="00226B6D">
        <w:rPr>
          <w:rFonts w:ascii="Arial" w:eastAsia="Arial" w:hAnsi="Arial" w:cs="Arial"/>
          <w:sz w:val="22"/>
          <w:szCs w:val="22"/>
          <w:lang w:eastAsia="en-GB" w:bidi="en-GB"/>
        </w:rPr>
        <w:t>Permitting Officer:</w:t>
      </w:r>
    </w:p>
    <w:p w14:paraId="52D3E651" w14:textId="77777777" w:rsidR="00EA3087" w:rsidRPr="00226B6D" w:rsidRDefault="00EA3087" w:rsidP="00EA3087">
      <w:pPr>
        <w:rPr>
          <w:rFonts w:cs="Arial"/>
          <w:sz w:val="22"/>
          <w:szCs w:val="22"/>
          <w:lang w:eastAsia="en-GB"/>
        </w:rPr>
      </w:pPr>
    </w:p>
    <w:p w14:paraId="731BF0E6" w14:textId="77777777" w:rsidR="009D7A78" w:rsidRPr="00226B6D" w:rsidRDefault="009D7A78"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The opportunity to work on a huge range of permit applications - varying in industry type, size and complexity – no two sites are ever the same! </w:t>
      </w:r>
    </w:p>
    <w:p w14:paraId="11F5A3F0" w14:textId="3FC5C250" w:rsidR="009D7A78" w:rsidRPr="00226B6D" w:rsidRDefault="009D7A78"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Helping to improve technical resilience in NPS by identifying training needs and liaising with team leaders to implement a programme of development to fill knowledge gaps.</w:t>
      </w:r>
    </w:p>
    <w:p w14:paraId="179EF5BF" w14:textId="77777777" w:rsidR="009D7A78" w:rsidRPr="00226B6D" w:rsidRDefault="009D7A78"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Continuously looking for ways to improve our processes and being responsive to feedback from our customers to ensure we strive to deliver the best possible service. </w:t>
      </w:r>
    </w:p>
    <w:p w14:paraId="484665C5" w14:textId="20BC5B3E" w:rsidR="009D7A78" w:rsidRPr="00226B6D" w:rsidRDefault="009D7A78"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Working with operators to make environmental improvements on site such as increasing stack height to reduce air emissions, cleaning up contaminated land, reducing use of raw materials or improving water quality through better treatment. </w:t>
      </w:r>
    </w:p>
    <w:p w14:paraId="4FBB180C" w14:textId="77777777" w:rsidR="009D7A78" w:rsidRPr="00226B6D" w:rsidRDefault="009D7A78" w:rsidP="00A7498F">
      <w:pPr>
        <w:pStyle w:val="Heading2"/>
        <w:numPr>
          <w:ilvl w:val="0"/>
          <w:numId w:val="28"/>
        </w:numPr>
        <w:spacing w:before="40" w:after="0" w:afterAutospacing="0" w:line="276" w:lineRule="auto"/>
        <w:ind w:right="1134"/>
        <w:jc w:val="both"/>
        <w:rPr>
          <w:rFonts w:ascii="Arial" w:hAnsi="Arial"/>
          <w:b w:val="0"/>
          <w:sz w:val="22"/>
          <w:lang w:bidi="en-GB"/>
        </w:rPr>
      </w:pPr>
      <w:r w:rsidRPr="00226B6D">
        <w:rPr>
          <w:rFonts w:ascii="Arial" w:hAnsi="Arial"/>
          <w:b w:val="0"/>
          <w:sz w:val="22"/>
          <w:lang w:bidi="en-GB"/>
        </w:rPr>
        <w:t xml:space="preserve">The opportunity to develop yourself by taking on local or national lead roles, working in partnership with industry, to shape, develop and implement ways of working for a particular industrial sector.  </w:t>
      </w:r>
    </w:p>
    <w:p w14:paraId="7D93968A" w14:textId="77777777" w:rsidR="007B5661" w:rsidRPr="009544DA" w:rsidRDefault="00C562D1" w:rsidP="00EA3087">
      <w:pPr>
        <w:pStyle w:val="PlainText"/>
        <w:spacing w:line="276" w:lineRule="auto"/>
        <w:rPr>
          <w:rFonts w:ascii="Arial" w:hAnsi="Arial" w:cs="Arial"/>
          <w:sz w:val="22"/>
          <w:szCs w:val="22"/>
        </w:rPr>
      </w:pP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r w:rsidRPr="00226B6D">
        <w:rPr>
          <w:rFonts w:ascii="Arial" w:hAnsi="Arial" w:cs="Arial"/>
          <w:sz w:val="22"/>
          <w:szCs w:val="22"/>
        </w:rPr>
        <w:tab/>
      </w:r>
    </w:p>
    <w:p w14:paraId="2203187B" w14:textId="77777777" w:rsidR="00C562D1" w:rsidRPr="00226B6D" w:rsidRDefault="00C562D1" w:rsidP="002F0588">
      <w:pPr>
        <w:pStyle w:val="PlainText"/>
        <w:spacing w:after="120" w:line="276" w:lineRule="auto"/>
        <w:rPr>
          <w:rFonts w:ascii="Arial" w:hAnsi="Arial" w:cs="Arial"/>
          <w:b/>
          <w:color w:val="004C84"/>
          <w:sz w:val="22"/>
          <w:szCs w:val="22"/>
        </w:rPr>
      </w:pPr>
    </w:p>
    <w:p w14:paraId="0050177B" w14:textId="77777777" w:rsidR="00645C79" w:rsidRDefault="00645C79" w:rsidP="0026152C">
      <w:pPr>
        <w:pStyle w:val="PlainText"/>
        <w:spacing w:after="360" w:line="276" w:lineRule="auto"/>
        <w:rPr>
          <w:rFonts w:ascii="Arial" w:hAnsi="Arial" w:cs="Arial"/>
          <w:color w:val="004C84"/>
          <w:sz w:val="60"/>
          <w:szCs w:val="60"/>
        </w:rPr>
      </w:pPr>
      <w:r>
        <w:rPr>
          <w:rFonts w:ascii="Arial" w:hAnsi="Arial" w:cs="Arial"/>
          <w:color w:val="004C84"/>
          <w:sz w:val="60"/>
          <w:szCs w:val="60"/>
        </w:rPr>
        <w:br w:type="page"/>
      </w:r>
    </w:p>
    <w:p w14:paraId="1BA18A59" w14:textId="77777777" w:rsidR="00EE67FA" w:rsidRPr="002F0588" w:rsidRDefault="0026152C" w:rsidP="00367AEB">
      <w:pPr>
        <w:pStyle w:val="PlainText"/>
        <w:spacing w:after="360" w:line="276" w:lineRule="auto"/>
        <w:rPr>
          <w:rFonts w:ascii="Arial" w:hAnsi="Arial" w:cs="Arial"/>
          <w:color w:val="004C84"/>
          <w:sz w:val="60"/>
          <w:szCs w:val="60"/>
        </w:rPr>
      </w:pPr>
      <w:r>
        <w:rPr>
          <w:rFonts w:ascii="Arial" w:hAnsi="Arial" w:cs="Arial"/>
          <w:color w:val="004C84"/>
          <w:sz w:val="60"/>
          <w:szCs w:val="60"/>
        </w:rPr>
        <w:t>5</w:t>
      </w:r>
      <w:r w:rsidR="00645C79">
        <w:rPr>
          <w:rFonts w:ascii="Arial" w:hAnsi="Arial" w:cs="Arial"/>
          <w:color w:val="004C84"/>
          <w:sz w:val="60"/>
          <w:szCs w:val="60"/>
        </w:rPr>
        <w:t>.</w:t>
      </w:r>
      <w:r w:rsidR="00645C79">
        <w:rPr>
          <w:rFonts w:ascii="Arial" w:hAnsi="Arial" w:cs="Arial"/>
          <w:color w:val="004C84"/>
          <w:sz w:val="60"/>
          <w:szCs w:val="60"/>
        </w:rPr>
        <w:tab/>
      </w:r>
      <w:r w:rsidR="007B5661" w:rsidRPr="002F0588">
        <w:rPr>
          <w:rFonts w:ascii="Arial" w:hAnsi="Arial" w:cs="Arial"/>
          <w:color w:val="004C84"/>
          <w:sz w:val="60"/>
          <w:szCs w:val="60"/>
        </w:rPr>
        <w:t>Salary and benefits</w:t>
      </w:r>
    </w:p>
    <w:p w14:paraId="1F4548CF" w14:textId="77777777" w:rsidR="007B5661" w:rsidRPr="00226B6D" w:rsidRDefault="007B5661" w:rsidP="007B5661">
      <w:pPr>
        <w:pStyle w:val="PlainText"/>
        <w:spacing w:line="276" w:lineRule="auto"/>
        <w:rPr>
          <w:rFonts w:ascii="Arial" w:hAnsi="Arial" w:cs="Arial"/>
          <w:sz w:val="22"/>
          <w:szCs w:val="22"/>
        </w:rPr>
      </w:pPr>
      <w:r w:rsidRPr="00226B6D">
        <w:rPr>
          <w:rFonts w:ascii="Arial" w:hAnsi="Arial" w:cs="Arial"/>
          <w:sz w:val="22"/>
          <w:szCs w:val="22"/>
        </w:rPr>
        <w:t xml:space="preserve">Join us in this role and you will enjoy the following benefits: </w:t>
      </w:r>
    </w:p>
    <w:p w14:paraId="4006F235" w14:textId="77777777" w:rsidR="007B5661" w:rsidRPr="00A7498F" w:rsidRDefault="007B5661" w:rsidP="007B5661">
      <w:pPr>
        <w:pStyle w:val="PlainText"/>
        <w:spacing w:line="276" w:lineRule="auto"/>
        <w:rPr>
          <w:rFonts w:ascii="Arial" w:hAnsi="Arial" w:cs="Arial"/>
          <w:sz w:val="24"/>
          <w:szCs w:val="24"/>
        </w:rPr>
      </w:pPr>
    </w:p>
    <w:p w14:paraId="6586C041" w14:textId="77777777" w:rsidR="007B5661" w:rsidRPr="00226B6D" w:rsidRDefault="004D5F90" w:rsidP="00F23EED">
      <w:pPr>
        <w:pStyle w:val="PlainText"/>
        <w:spacing w:line="276" w:lineRule="auto"/>
        <w:ind w:left="2268" w:hanging="2268"/>
        <w:rPr>
          <w:rFonts w:ascii="Arial" w:hAnsi="Arial" w:cs="Arial"/>
          <w:sz w:val="22"/>
          <w:szCs w:val="22"/>
        </w:rPr>
      </w:pPr>
      <w:r w:rsidRPr="00A7498F">
        <w:rPr>
          <w:rFonts w:ascii="Arial" w:hAnsi="Arial" w:cs="Arial"/>
          <w:b/>
          <w:color w:val="004C84"/>
          <w:sz w:val="24"/>
          <w:szCs w:val="24"/>
        </w:rPr>
        <w:t>Grade Rate</w:t>
      </w:r>
      <w:r w:rsidR="007B5661" w:rsidRPr="00A7498F">
        <w:rPr>
          <w:rFonts w:ascii="Arial" w:hAnsi="Arial" w:cs="Arial"/>
          <w:b/>
          <w:color w:val="004C84"/>
          <w:sz w:val="24"/>
          <w:szCs w:val="24"/>
        </w:rPr>
        <w:t>:</w:t>
      </w:r>
      <w:r w:rsidR="007B5661" w:rsidRPr="00A7498F">
        <w:rPr>
          <w:rFonts w:ascii="Arial" w:hAnsi="Arial" w:cs="Arial"/>
          <w:b/>
          <w:sz w:val="24"/>
          <w:szCs w:val="24"/>
        </w:rPr>
        <w:tab/>
      </w:r>
      <w:r w:rsidR="00F23EED" w:rsidRPr="00A7498F">
        <w:rPr>
          <w:rFonts w:ascii="Arial" w:hAnsi="Arial" w:cs="Arial"/>
          <w:sz w:val="24"/>
          <w:szCs w:val="24"/>
        </w:rPr>
        <w:tab/>
      </w:r>
      <w:r w:rsidR="00C562D1" w:rsidRPr="00226B6D">
        <w:rPr>
          <w:rFonts w:ascii="Arial" w:hAnsi="Arial" w:cs="Arial"/>
          <w:sz w:val="22"/>
          <w:szCs w:val="22"/>
        </w:rPr>
        <w:t>£</w:t>
      </w:r>
      <w:r w:rsidR="00574DCC" w:rsidRPr="00226B6D">
        <w:rPr>
          <w:rFonts w:ascii="Arial" w:hAnsi="Arial" w:cs="Arial"/>
          <w:sz w:val="22"/>
          <w:szCs w:val="22"/>
        </w:rPr>
        <w:t>34,330</w:t>
      </w:r>
      <w:r w:rsidR="00C562D1" w:rsidRPr="00226B6D">
        <w:rPr>
          <w:rFonts w:ascii="Arial" w:hAnsi="Arial" w:cs="Arial"/>
          <w:sz w:val="22"/>
          <w:szCs w:val="22"/>
        </w:rPr>
        <w:t xml:space="preserve"> </w:t>
      </w:r>
      <w:r w:rsidR="00124F42" w:rsidRPr="00226B6D">
        <w:rPr>
          <w:rFonts w:ascii="Arial" w:hAnsi="Arial" w:cs="Arial"/>
          <w:sz w:val="22"/>
          <w:szCs w:val="22"/>
        </w:rPr>
        <w:t>(</w:t>
      </w:r>
      <w:r w:rsidR="00C562D1" w:rsidRPr="00226B6D">
        <w:rPr>
          <w:rFonts w:ascii="Arial" w:hAnsi="Arial" w:cs="Arial"/>
          <w:sz w:val="22"/>
          <w:szCs w:val="22"/>
        </w:rPr>
        <w:t>pro-rata</w:t>
      </w:r>
      <w:r w:rsidR="00124F42" w:rsidRPr="00226B6D">
        <w:rPr>
          <w:rFonts w:ascii="Arial" w:hAnsi="Arial" w:cs="Arial"/>
          <w:sz w:val="22"/>
          <w:szCs w:val="22"/>
        </w:rPr>
        <w:t xml:space="preserve"> if part time)</w:t>
      </w:r>
    </w:p>
    <w:p w14:paraId="7D8A781E" w14:textId="77777777" w:rsidR="007B5661" w:rsidRPr="00A7498F" w:rsidRDefault="007B5661" w:rsidP="007B5661">
      <w:pPr>
        <w:pStyle w:val="PlainText"/>
        <w:spacing w:line="276" w:lineRule="auto"/>
        <w:rPr>
          <w:rFonts w:ascii="Arial" w:hAnsi="Arial" w:cs="Arial"/>
          <w:sz w:val="24"/>
          <w:szCs w:val="24"/>
        </w:rPr>
      </w:pPr>
    </w:p>
    <w:p w14:paraId="442F166D" w14:textId="321C2815" w:rsidR="007B5661" w:rsidRPr="00226B6D" w:rsidRDefault="007B5661" w:rsidP="00F23EED">
      <w:pPr>
        <w:pStyle w:val="PlainText"/>
        <w:spacing w:line="276" w:lineRule="auto"/>
        <w:ind w:left="2268" w:hanging="2268"/>
        <w:rPr>
          <w:rFonts w:ascii="Arial" w:hAnsi="Arial" w:cs="Arial"/>
          <w:sz w:val="22"/>
          <w:szCs w:val="22"/>
        </w:rPr>
      </w:pPr>
      <w:r w:rsidRPr="00A7498F">
        <w:rPr>
          <w:rFonts w:ascii="Arial" w:hAnsi="Arial" w:cs="Arial"/>
          <w:b/>
          <w:color w:val="004C84"/>
          <w:sz w:val="24"/>
          <w:szCs w:val="24"/>
        </w:rPr>
        <w:t>Location:</w:t>
      </w:r>
      <w:r w:rsidRPr="00A7498F">
        <w:rPr>
          <w:rFonts w:ascii="Arial" w:hAnsi="Arial" w:cs="Arial"/>
          <w:sz w:val="24"/>
          <w:szCs w:val="24"/>
        </w:rPr>
        <w:t xml:space="preserve"> </w:t>
      </w:r>
      <w:r w:rsidR="00F23EED" w:rsidRPr="00A7498F">
        <w:rPr>
          <w:rFonts w:ascii="Arial" w:hAnsi="Arial" w:cs="Arial"/>
          <w:sz w:val="24"/>
          <w:szCs w:val="24"/>
        </w:rPr>
        <w:tab/>
      </w:r>
      <w:r w:rsidR="00F23EED" w:rsidRPr="00A7498F">
        <w:rPr>
          <w:rFonts w:ascii="Arial" w:hAnsi="Arial" w:cs="Arial"/>
          <w:sz w:val="24"/>
          <w:szCs w:val="24"/>
        </w:rPr>
        <w:tab/>
      </w:r>
      <w:r w:rsidR="00EA3087" w:rsidRPr="00226B6D">
        <w:rPr>
          <w:rFonts w:ascii="Arial" w:hAnsi="Arial" w:cs="Arial"/>
          <w:sz w:val="22"/>
          <w:szCs w:val="22"/>
        </w:rPr>
        <w:t>Bristol</w:t>
      </w:r>
    </w:p>
    <w:p w14:paraId="5D7C336E" w14:textId="77777777" w:rsidR="007B5661" w:rsidRPr="00A7498F" w:rsidRDefault="007B5661" w:rsidP="007B5661">
      <w:pPr>
        <w:pStyle w:val="PlainText"/>
        <w:spacing w:line="276" w:lineRule="auto"/>
        <w:rPr>
          <w:rFonts w:ascii="Arial" w:hAnsi="Arial" w:cs="Arial"/>
          <w:sz w:val="24"/>
          <w:szCs w:val="24"/>
        </w:rPr>
      </w:pPr>
    </w:p>
    <w:p w14:paraId="00CDE904" w14:textId="60B81F5A" w:rsidR="007B5661" w:rsidRPr="00226B6D" w:rsidRDefault="007B5661" w:rsidP="00C562D1">
      <w:pPr>
        <w:pStyle w:val="PlainText"/>
        <w:spacing w:line="276" w:lineRule="auto"/>
        <w:rPr>
          <w:rFonts w:ascii="Arial" w:hAnsi="Arial" w:cs="Arial"/>
          <w:sz w:val="22"/>
          <w:szCs w:val="22"/>
        </w:rPr>
      </w:pPr>
      <w:r w:rsidRPr="00A7498F">
        <w:rPr>
          <w:rFonts w:ascii="Arial" w:hAnsi="Arial" w:cs="Arial"/>
          <w:b/>
          <w:color w:val="004C84"/>
          <w:sz w:val="24"/>
          <w:szCs w:val="24"/>
        </w:rPr>
        <w:t>Hours of work:</w:t>
      </w:r>
      <w:r w:rsidRPr="00A7498F">
        <w:rPr>
          <w:rFonts w:ascii="Arial" w:hAnsi="Arial" w:cs="Arial"/>
          <w:b/>
          <w:sz w:val="24"/>
          <w:szCs w:val="24"/>
        </w:rPr>
        <w:tab/>
      </w:r>
      <w:r w:rsidR="002F0588" w:rsidRPr="00A7498F">
        <w:rPr>
          <w:rFonts w:ascii="Arial" w:hAnsi="Arial" w:cs="Arial"/>
          <w:sz w:val="24"/>
          <w:szCs w:val="24"/>
        </w:rPr>
        <w:tab/>
      </w:r>
      <w:r w:rsidR="00C562D1" w:rsidRPr="00226B6D">
        <w:rPr>
          <w:rFonts w:ascii="Arial" w:hAnsi="Arial" w:cs="Arial"/>
          <w:sz w:val="22"/>
          <w:szCs w:val="22"/>
        </w:rPr>
        <w:t>37</w:t>
      </w:r>
      <w:r w:rsidRPr="00226B6D">
        <w:rPr>
          <w:rFonts w:ascii="Arial" w:hAnsi="Arial" w:cs="Arial"/>
          <w:sz w:val="22"/>
          <w:szCs w:val="22"/>
        </w:rPr>
        <w:t xml:space="preserve"> hours</w:t>
      </w:r>
      <w:r w:rsidR="00F24543" w:rsidRPr="00226B6D">
        <w:rPr>
          <w:rFonts w:ascii="Arial" w:hAnsi="Arial" w:cs="Arial"/>
          <w:sz w:val="22"/>
          <w:szCs w:val="22"/>
        </w:rPr>
        <w:t xml:space="preserve"> FTE</w:t>
      </w:r>
      <w:r w:rsidR="009544DA" w:rsidRPr="00226B6D">
        <w:rPr>
          <w:rFonts w:ascii="Arial" w:hAnsi="Arial" w:cs="Arial"/>
          <w:sz w:val="22"/>
          <w:szCs w:val="22"/>
        </w:rPr>
        <w:t xml:space="preserve"> </w:t>
      </w:r>
      <w:r w:rsidR="009E567A">
        <w:rPr>
          <w:rFonts w:ascii="Arial" w:hAnsi="Arial" w:cs="Arial"/>
          <w:sz w:val="22"/>
          <w:szCs w:val="22"/>
        </w:rPr>
        <w:t xml:space="preserve">permanent </w:t>
      </w:r>
    </w:p>
    <w:p w14:paraId="76710110" w14:textId="77777777" w:rsidR="007B5661" w:rsidRPr="00A7498F" w:rsidRDefault="007B5661" w:rsidP="007B5661">
      <w:pPr>
        <w:pStyle w:val="PlainText"/>
        <w:spacing w:line="276" w:lineRule="auto"/>
        <w:rPr>
          <w:rFonts w:ascii="Arial" w:hAnsi="Arial" w:cs="Arial"/>
          <w:sz w:val="24"/>
          <w:szCs w:val="24"/>
        </w:rPr>
      </w:pPr>
    </w:p>
    <w:p w14:paraId="6842AF02" w14:textId="7CAA1BFB" w:rsidR="007B5661" w:rsidRPr="00226B6D" w:rsidRDefault="007B5661" w:rsidP="00F23EED">
      <w:pPr>
        <w:pStyle w:val="PlainText"/>
        <w:spacing w:after="120" w:line="276" w:lineRule="auto"/>
        <w:ind w:left="2880" w:hanging="2880"/>
        <w:rPr>
          <w:rFonts w:ascii="Arial" w:hAnsi="Arial" w:cs="Arial"/>
          <w:sz w:val="22"/>
          <w:szCs w:val="22"/>
        </w:rPr>
      </w:pPr>
      <w:r w:rsidRPr="00A7498F">
        <w:rPr>
          <w:rFonts w:ascii="Arial" w:hAnsi="Arial" w:cs="Arial"/>
          <w:b/>
          <w:color w:val="004C84"/>
          <w:sz w:val="24"/>
          <w:szCs w:val="24"/>
        </w:rPr>
        <w:t>Leave entitlement:</w:t>
      </w:r>
      <w:r w:rsidRPr="00A7498F">
        <w:rPr>
          <w:rFonts w:ascii="Arial" w:hAnsi="Arial" w:cs="Arial"/>
          <w:sz w:val="24"/>
          <w:szCs w:val="24"/>
        </w:rPr>
        <w:t xml:space="preserve"> </w:t>
      </w:r>
      <w:r w:rsidR="00F23EED" w:rsidRPr="00A7498F">
        <w:rPr>
          <w:rFonts w:ascii="Arial" w:hAnsi="Arial" w:cs="Arial"/>
          <w:sz w:val="24"/>
          <w:szCs w:val="24"/>
        </w:rPr>
        <w:tab/>
      </w:r>
      <w:r w:rsidRPr="00226B6D">
        <w:rPr>
          <w:rFonts w:ascii="Arial" w:hAnsi="Arial" w:cs="Arial"/>
          <w:sz w:val="22"/>
          <w:szCs w:val="22"/>
        </w:rPr>
        <w:t>Your leave a</w:t>
      </w:r>
      <w:r w:rsidR="00C562D1" w:rsidRPr="00226B6D">
        <w:rPr>
          <w:rFonts w:ascii="Arial" w:hAnsi="Arial" w:cs="Arial"/>
          <w:sz w:val="22"/>
          <w:szCs w:val="22"/>
        </w:rPr>
        <w:t xml:space="preserve">llowance in this role will be </w:t>
      </w:r>
      <w:r w:rsidR="00242793" w:rsidRPr="00226B6D">
        <w:rPr>
          <w:rFonts w:ascii="Arial" w:hAnsi="Arial" w:cs="Arial"/>
          <w:sz w:val="22"/>
          <w:szCs w:val="22"/>
        </w:rPr>
        <w:t>27</w:t>
      </w:r>
      <w:r w:rsidRPr="00226B6D">
        <w:rPr>
          <w:rFonts w:ascii="Arial" w:hAnsi="Arial" w:cs="Arial"/>
          <w:sz w:val="22"/>
          <w:szCs w:val="22"/>
        </w:rPr>
        <w:t xml:space="preserve"> days plus bank holidays </w:t>
      </w:r>
      <w:r w:rsidR="002B1CD2" w:rsidRPr="00226B6D">
        <w:rPr>
          <w:rFonts w:ascii="Arial" w:hAnsi="Arial" w:cs="Arial"/>
          <w:sz w:val="22"/>
          <w:szCs w:val="22"/>
        </w:rPr>
        <w:t>(</w:t>
      </w:r>
      <w:r w:rsidR="00C562D1" w:rsidRPr="00226B6D">
        <w:rPr>
          <w:rFonts w:ascii="Arial" w:hAnsi="Arial" w:cs="Arial"/>
          <w:sz w:val="22"/>
          <w:szCs w:val="22"/>
        </w:rPr>
        <w:t>pro-rata</w:t>
      </w:r>
      <w:r w:rsidR="002B1CD2" w:rsidRPr="00226B6D">
        <w:rPr>
          <w:rFonts w:ascii="Arial" w:hAnsi="Arial" w:cs="Arial"/>
          <w:sz w:val="22"/>
          <w:szCs w:val="22"/>
        </w:rPr>
        <w:t xml:space="preserve"> for part time workers)</w:t>
      </w:r>
      <w:r w:rsidR="00C562D1" w:rsidRPr="00226B6D">
        <w:rPr>
          <w:rFonts w:ascii="Arial" w:hAnsi="Arial" w:cs="Arial"/>
          <w:sz w:val="22"/>
          <w:szCs w:val="22"/>
        </w:rPr>
        <w:t>.</w:t>
      </w:r>
    </w:p>
    <w:p w14:paraId="6140D031" w14:textId="77777777" w:rsidR="007B5661" w:rsidRPr="00226B6D" w:rsidRDefault="007B5661" w:rsidP="00F23EED">
      <w:pPr>
        <w:pStyle w:val="PlainText"/>
        <w:spacing w:line="276" w:lineRule="auto"/>
        <w:ind w:left="2880"/>
        <w:rPr>
          <w:rFonts w:ascii="Arial" w:hAnsi="Arial" w:cs="Arial"/>
          <w:sz w:val="22"/>
          <w:szCs w:val="22"/>
        </w:rPr>
      </w:pPr>
      <w:r w:rsidRPr="00226B6D">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E7FDA4B" w14:textId="77777777" w:rsidR="007B5661" w:rsidRPr="00A7498F" w:rsidRDefault="007B5661" w:rsidP="007B5661">
      <w:pPr>
        <w:pStyle w:val="PlainText"/>
        <w:spacing w:line="276" w:lineRule="auto"/>
        <w:rPr>
          <w:rFonts w:ascii="Arial" w:hAnsi="Arial" w:cs="Arial"/>
          <w:sz w:val="24"/>
          <w:szCs w:val="24"/>
        </w:rPr>
      </w:pPr>
    </w:p>
    <w:p w14:paraId="59E637B3" w14:textId="5516FB3A" w:rsidR="007B5661" w:rsidRPr="00226B6D" w:rsidRDefault="007B5661" w:rsidP="00F23EED">
      <w:pPr>
        <w:pStyle w:val="PlainText"/>
        <w:spacing w:line="276" w:lineRule="auto"/>
        <w:ind w:left="2880" w:hanging="2880"/>
        <w:rPr>
          <w:color w:val="1F497D"/>
          <w:sz w:val="22"/>
          <w:szCs w:val="22"/>
        </w:rPr>
      </w:pPr>
      <w:r w:rsidRPr="00A7498F">
        <w:rPr>
          <w:rFonts w:ascii="Arial" w:hAnsi="Arial" w:cs="Arial"/>
          <w:b/>
          <w:color w:val="004C84"/>
          <w:sz w:val="24"/>
          <w:szCs w:val="24"/>
        </w:rPr>
        <w:t>Pension:</w:t>
      </w:r>
      <w:r w:rsidRPr="00A7498F">
        <w:rPr>
          <w:rFonts w:ascii="Arial" w:hAnsi="Arial" w:cs="Arial"/>
          <w:sz w:val="24"/>
          <w:szCs w:val="24"/>
        </w:rPr>
        <w:t xml:space="preserve"> </w:t>
      </w:r>
      <w:r w:rsidR="00F23EED" w:rsidRPr="00A7498F">
        <w:rPr>
          <w:rFonts w:ascii="Arial" w:hAnsi="Arial" w:cs="Arial"/>
          <w:sz w:val="24"/>
          <w:szCs w:val="24"/>
        </w:rPr>
        <w:tab/>
      </w:r>
      <w:r w:rsidR="00385003" w:rsidRPr="00226B6D">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w:t>
      </w:r>
      <w:r w:rsidR="002B1CD2" w:rsidRPr="00226B6D">
        <w:rPr>
          <w:rFonts w:ascii="Arial" w:hAnsi="Arial" w:cs="Arial"/>
          <w:sz w:val="22"/>
          <w:szCs w:val="22"/>
        </w:rPr>
        <w:t>,</w:t>
      </w:r>
      <w:r w:rsidR="00385003" w:rsidRPr="00226B6D">
        <w:rPr>
          <w:rFonts w:ascii="Arial" w:hAnsi="Arial" w:cs="Arial"/>
          <w:sz w:val="22"/>
          <w:szCs w:val="22"/>
        </w:rPr>
        <w:t xml:space="preserve"> rather than your final salary.</w:t>
      </w:r>
      <w:r w:rsidR="00385003" w:rsidRPr="00226B6D">
        <w:rPr>
          <w:color w:val="1F497D"/>
          <w:sz w:val="22"/>
          <w:szCs w:val="22"/>
        </w:rPr>
        <w:t xml:space="preserve">  </w:t>
      </w:r>
    </w:p>
    <w:p w14:paraId="6FF3C0AA" w14:textId="77777777" w:rsidR="00385003" w:rsidRPr="00226B6D" w:rsidRDefault="00385003" w:rsidP="00F23EED">
      <w:pPr>
        <w:pStyle w:val="PlainText"/>
        <w:spacing w:line="276" w:lineRule="auto"/>
        <w:ind w:left="2880" w:hanging="2880"/>
        <w:rPr>
          <w:rFonts w:ascii="Arial" w:hAnsi="Arial" w:cs="Arial"/>
          <w:sz w:val="22"/>
          <w:szCs w:val="22"/>
        </w:rPr>
      </w:pPr>
    </w:p>
    <w:p w14:paraId="75333683" w14:textId="77777777" w:rsidR="00385003" w:rsidRPr="00226B6D" w:rsidRDefault="00385003" w:rsidP="00385003">
      <w:pPr>
        <w:pStyle w:val="PlainText"/>
        <w:spacing w:line="276" w:lineRule="auto"/>
        <w:ind w:left="2835"/>
        <w:jc w:val="both"/>
        <w:rPr>
          <w:rFonts w:ascii="Arial" w:hAnsi="Arial" w:cs="Arial"/>
          <w:sz w:val="22"/>
          <w:szCs w:val="22"/>
        </w:rPr>
      </w:pPr>
      <w:r w:rsidRPr="00226B6D">
        <w:rPr>
          <w:rFonts w:ascii="Arial" w:hAnsi="Arial" w:cs="Arial"/>
          <w:sz w:val="22"/>
          <w:szCs w:val="22"/>
        </w:rPr>
        <w:t>We will base your pension contributions on your actual pay and you will receive tax and national insurance relief on your contributions.  The pension contribution rates</w:t>
      </w:r>
      <w:r w:rsidR="002C3A0B" w:rsidRPr="00226B6D">
        <w:rPr>
          <w:rFonts w:ascii="Arial" w:hAnsi="Arial" w:cs="Arial"/>
          <w:sz w:val="22"/>
          <w:szCs w:val="22"/>
        </w:rPr>
        <w:t xml:space="preserve"> currently range between 5.5% and</w:t>
      </w:r>
      <w:r w:rsidRPr="00226B6D">
        <w:rPr>
          <w:rFonts w:ascii="Arial" w:hAnsi="Arial" w:cs="Arial"/>
          <w:sz w:val="22"/>
          <w:szCs w:val="22"/>
        </w:rPr>
        <w:t xml:space="preserve"> 12.5%.  Whilst you are in the scheme</w:t>
      </w:r>
      <w:r w:rsidR="002C3A0B" w:rsidRPr="00226B6D">
        <w:rPr>
          <w:rFonts w:ascii="Arial" w:hAnsi="Arial" w:cs="Arial"/>
          <w:sz w:val="22"/>
          <w:szCs w:val="22"/>
        </w:rPr>
        <w:t>,</w:t>
      </w:r>
      <w:r w:rsidRPr="00226B6D">
        <w:rPr>
          <w:rFonts w:ascii="Arial" w:hAnsi="Arial" w:cs="Arial"/>
          <w:sz w:val="22"/>
          <w:szCs w:val="22"/>
        </w:rPr>
        <w:t xml:space="preserve"> we will also pay an employer contribution into your pension pot. We currently pay 17.5%, so this is a very generous scheme.</w:t>
      </w:r>
    </w:p>
    <w:p w14:paraId="48BF2A10" w14:textId="77777777" w:rsidR="00385003" w:rsidRPr="00A7498F" w:rsidRDefault="00385003" w:rsidP="00F23EED">
      <w:pPr>
        <w:pStyle w:val="PlainText"/>
        <w:spacing w:line="276" w:lineRule="auto"/>
        <w:ind w:left="2880" w:hanging="2880"/>
        <w:rPr>
          <w:rFonts w:ascii="Arial" w:hAnsi="Arial" w:cs="Arial"/>
          <w:sz w:val="24"/>
          <w:szCs w:val="24"/>
        </w:rPr>
      </w:pPr>
    </w:p>
    <w:p w14:paraId="68BD85FF" w14:textId="77777777" w:rsidR="007B5661" w:rsidRPr="00A7498F" w:rsidRDefault="007B5661" w:rsidP="007B5661">
      <w:pPr>
        <w:pStyle w:val="PlainText"/>
        <w:spacing w:line="276" w:lineRule="auto"/>
        <w:rPr>
          <w:rFonts w:ascii="Arial" w:hAnsi="Arial" w:cs="Arial"/>
          <w:sz w:val="24"/>
          <w:szCs w:val="24"/>
        </w:rPr>
      </w:pPr>
    </w:p>
    <w:p w14:paraId="49CA6DD7" w14:textId="77777777" w:rsidR="007B5661" w:rsidRPr="00226B6D" w:rsidRDefault="007B5661" w:rsidP="00F23EED">
      <w:pPr>
        <w:pStyle w:val="PlainText"/>
        <w:spacing w:line="276" w:lineRule="auto"/>
        <w:ind w:left="2880" w:hanging="2880"/>
        <w:rPr>
          <w:rFonts w:ascii="Arial" w:hAnsi="Arial" w:cs="Arial"/>
          <w:sz w:val="22"/>
          <w:szCs w:val="22"/>
        </w:rPr>
      </w:pPr>
      <w:r w:rsidRPr="00A7498F">
        <w:rPr>
          <w:rFonts w:ascii="Arial" w:hAnsi="Arial" w:cs="Arial"/>
          <w:b/>
          <w:color w:val="004C84"/>
          <w:sz w:val="24"/>
          <w:szCs w:val="24"/>
        </w:rPr>
        <w:t>Work/life balance:</w:t>
      </w:r>
      <w:r w:rsidRPr="00A7498F">
        <w:rPr>
          <w:rFonts w:ascii="Arial" w:hAnsi="Arial" w:cs="Arial"/>
          <w:sz w:val="24"/>
          <w:szCs w:val="24"/>
        </w:rPr>
        <w:t xml:space="preserve"> </w:t>
      </w:r>
      <w:r w:rsidR="00F23EED" w:rsidRPr="00A7498F">
        <w:rPr>
          <w:rFonts w:ascii="Arial" w:hAnsi="Arial" w:cs="Arial"/>
          <w:sz w:val="24"/>
          <w:szCs w:val="24"/>
        </w:rPr>
        <w:tab/>
      </w:r>
      <w:r w:rsidRPr="00226B6D">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75E4A1A7" w14:textId="77777777" w:rsidR="007B5661" w:rsidRPr="00A7498F" w:rsidRDefault="007B5661" w:rsidP="007B5661">
      <w:pPr>
        <w:pStyle w:val="PlainText"/>
        <w:spacing w:line="276" w:lineRule="auto"/>
        <w:rPr>
          <w:rFonts w:ascii="Arial" w:hAnsi="Arial" w:cs="Arial"/>
          <w:sz w:val="24"/>
          <w:szCs w:val="24"/>
        </w:rPr>
      </w:pPr>
      <w:r w:rsidRPr="00A7498F">
        <w:rPr>
          <w:rFonts w:ascii="Arial" w:hAnsi="Arial" w:cs="Arial"/>
          <w:sz w:val="24"/>
          <w:szCs w:val="24"/>
        </w:rPr>
        <w:t xml:space="preserve"> </w:t>
      </w:r>
    </w:p>
    <w:p w14:paraId="13062498" w14:textId="3498E110" w:rsidR="007B5661" w:rsidRPr="00226B6D" w:rsidRDefault="007B5661" w:rsidP="00A7498F">
      <w:pPr>
        <w:pStyle w:val="PlainText"/>
        <w:spacing w:line="276" w:lineRule="auto"/>
        <w:ind w:left="2880" w:hanging="2880"/>
        <w:rPr>
          <w:rFonts w:ascii="Arial" w:hAnsi="Arial" w:cs="Arial"/>
          <w:sz w:val="22"/>
          <w:szCs w:val="22"/>
        </w:rPr>
      </w:pPr>
      <w:r w:rsidRPr="00A7498F">
        <w:rPr>
          <w:rFonts w:ascii="Arial" w:hAnsi="Arial" w:cs="Arial"/>
          <w:b/>
          <w:color w:val="004C84"/>
          <w:sz w:val="24"/>
          <w:szCs w:val="24"/>
        </w:rPr>
        <w:t>Diversity:</w:t>
      </w:r>
      <w:r w:rsidRPr="00A7498F">
        <w:rPr>
          <w:rFonts w:ascii="Arial" w:hAnsi="Arial" w:cs="Arial"/>
          <w:sz w:val="24"/>
          <w:szCs w:val="24"/>
        </w:rPr>
        <w:t xml:space="preserve"> </w:t>
      </w:r>
      <w:r w:rsidR="00F23EED" w:rsidRPr="00A7498F">
        <w:rPr>
          <w:rFonts w:ascii="Arial" w:hAnsi="Arial" w:cs="Arial"/>
          <w:sz w:val="24"/>
          <w:szCs w:val="24"/>
        </w:rPr>
        <w:tab/>
      </w:r>
      <w:r w:rsidRPr="00226B6D">
        <w:rPr>
          <w:rFonts w:ascii="Arial" w:hAnsi="Arial" w:cs="Arial"/>
          <w:sz w:val="22"/>
          <w:szCs w:val="22"/>
        </w:rPr>
        <w:t xml:space="preserve">We are committed to diversity and inclusion. We want all our staff to feel valued and respected and to see this as a great place to work. </w:t>
      </w:r>
      <w:r w:rsidR="00A7498F" w:rsidRPr="00226B6D">
        <w:rPr>
          <w:rFonts w:ascii="Arial" w:hAnsi="Arial" w:cs="Arial"/>
          <w:sz w:val="22"/>
          <w:szCs w:val="22"/>
        </w:rPr>
        <w:t xml:space="preserve"> </w:t>
      </w:r>
      <w:r w:rsidRPr="00226B6D">
        <w:rPr>
          <w:rFonts w:ascii="Arial" w:hAnsi="Arial" w:cs="Arial"/>
          <w:sz w:val="22"/>
          <w:szCs w:val="22"/>
        </w:rPr>
        <w:t>Diversity: it’s in our nature.</w:t>
      </w:r>
    </w:p>
    <w:p w14:paraId="6DB688EC" w14:textId="77777777" w:rsidR="007B5661" w:rsidRPr="00A7498F" w:rsidRDefault="007B5661" w:rsidP="007B5661">
      <w:pPr>
        <w:pStyle w:val="PlainText"/>
        <w:spacing w:line="276" w:lineRule="auto"/>
        <w:rPr>
          <w:rFonts w:ascii="Arial" w:hAnsi="Arial" w:cs="Arial"/>
          <w:sz w:val="24"/>
          <w:szCs w:val="24"/>
        </w:rPr>
      </w:pPr>
    </w:p>
    <w:p w14:paraId="0EAFBE4C" w14:textId="3DAB3E8D" w:rsidR="00A7799E" w:rsidRPr="00853FAC" w:rsidRDefault="001B4410" w:rsidP="00924FAB">
      <w:pPr>
        <w:pStyle w:val="PlainText"/>
        <w:spacing w:line="276" w:lineRule="auto"/>
        <w:ind w:left="2880" w:hanging="2880"/>
        <w:rPr>
          <w:rFonts w:ascii="Arial" w:hAnsi="Arial" w:cs="Arial"/>
          <w:sz w:val="22"/>
          <w:szCs w:val="22"/>
        </w:rPr>
      </w:pPr>
      <w:r w:rsidRPr="00853FAC">
        <w:rPr>
          <w:rFonts w:ascii="Arial" w:hAnsi="Arial" w:cs="Arial"/>
          <w:sz w:val="22"/>
          <w:szCs w:val="22"/>
        </w:rPr>
        <w:br w:type="page"/>
      </w:r>
    </w:p>
    <w:p w14:paraId="07242721" w14:textId="77777777"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322A94E2" wp14:editId="269E763F">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6152C">
        <w:rPr>
          <w:rFonts w:ascii="Arial" w:hAnsi="Arial" w:cs="Arial"/>
          <w:color w:val="004C84"/>
          <w:sz w:val="60"/>
          <w:szCs w:val="60"/>
        </w:rPr>
        <w:t>6</w:t>
      </w:r>
      <w:r w:rsidR="00A7799E" w:rsidRPr="002F0588">
        <w:rPr>
          <w:rFonts w:ascii="Arial" w:hAnsi="Arial" w:cs="Arial"/>
          <w:color w:val="004C84"/>
          <w:sz w:val="60"/>
          <w:szCs w:val="60"/>
        </w:rPr>
        <w:t>. Further information</w:t>
      </w:r>
    </w:p>
    <w:p w14:paraId="10FDD556" w14:textId="77777777" w:rsidR="00C562D1" w:rsidRPr="00226B6D" w:rsidRDefault="00C562D1" w:rsidP="00C562D1">
      <w:pPr>
        <w:pStyle w:val="PlainText"/>
        <w:spacing w:line="276" w:lineRule="auto"/>
        <w:rPr>
          <w:rFonts w:ascii="Arial" w:hAnsi="Arial" w:cs="Arial"/>
          <w:sz w:val="22"/>
          <w:szCs w:val="22"/>
        </w:rPr>
      </w:pPr>
      <w:r w:rsidRPr="00226B6D">
        <w:rPr>
          <w:rFonts w:ascii="Arial" w:hAnsi="Arial" w:cs="Arial"/>
          <w:sz w:val="22"/>
          <w:szCs w:val="22"/>
        </w:rPr>
        <w:t>For further information, please contact:</w:t>
      </w:r>
    </w:p>
    <w:p w14:paraId="6BAEF833" w14:textId="3387C6E6" w:rsidR="0090619F" w:rsidRPr="00226B6D" w:rsidRDefault="0090619F" w:rsidP="00C562D1">
      <w:pPr>
        <w:pStyle w:val="PlainText"/>
        <w:spacing w:line="276" w:lineRule="auto"/>
        <w:rPr>
          <w:rFonts w:ascii="Arial" w:hAnsi="Arial" w:cs="Arial"/>
          <w:sz w:val="22"/>
          <w:szCs w:val="22"/>
          <w:highlight w:val="yellow"/>
        </w:rPr>
      </w:pPr>
    </w:p>
    <w:p w14:paraId="3FA7CFA7" w14:textId="6DEC9583" w:rsidR="00C562D1" w:rsidRPr="00226B6D" w:rsidRDefault="0070301B" w:rsidP="00C562D1">
      <w:pPr>
        <w:pStyle w:val="PlainText"/>
        <w:spacing w:line="276" w:lineRule="auto"/>
        <w:rPr>
          <w:rFonts w:ascii="Arial" w:eastAsiaTheme="minorHAnsi" w:hAnsi="Arial" w:cstheme="minorBidi"/>
          <w:color w:val="0000FF" w:themeColor="hyperlink"/>
          <w:sz w:val="22"/>
          <w:szCs w:val="22"/>
          <w:u w:val="single"/>
        </w:rPr>
      </w:pPr>
      <w:r w:rsidRPr="00226B6D">
        <w:rPr>
          <w:rFonts w:ascii="Arial" w:eastAsiaTheme="minorHAnsi" w:hAnsi="Arial" w:cstheme="minorBidi"/>
          <w:sz w:val="22"/>
          <w:szCs w:val="22"/>
        </w:rPr>
        <w:t xml:space="preserve">Samantha Haddock, Permitting Team Leader – 0203 0254710 – </w:t>
      </w:r>
      <w:hyperlink r:id="rId29" w:history="1">
        <w:r w:rsidRPr="00226B6D">
          <w:rPr>
            <w:rFonts w:ascii="Arial" w:eastAsiaTheme="minorHAnsi" w:hAnsi="Arial" w:cstheme="minorBidi"/>
            <w:color w:val="0000FF" w:themeColor="hyperlink"/>
            <w:sz w:val="22"/>
            <w:szCs w:val="22"/>
            <w:u w:val="single"/>
          </w:rPr>
          <w:t>samantha.haddock@environment-agency.gov.uk</w:t>
        </w:r>
      </w:hyperlink>
    </w:p>
    <w:p w14:paraId="2830BFB9" w14:textId="77777777" w:rsidR="0070301B" w:rsidRPr="00226B6D" w:rsidRDefault="0070301B" w:rsidP="00C562D1">
      <w:pPr>
        <w:pStyle w:val="PlainText"/>
        <w:spacing w:line="276" w:lineRule="auto"/>
        <w:rPr>
          <w:rFonts w:ascii="Arial" w:hAnsi="Arial" w:cs="Arial"/>
          <w:sz w:val="22"/>
          <w:szCs w:val="22"/>
        </w:rPr>
      </w:pPr>
    </w:p>
    <w:p w14:paraId="23D607BF" w14:textId="77777777" w:rsidR="00A7799E" w:rsidRPr="00226B6D" w:rsidRDefault="00C562D1" w:rsidP="00C562D1">
      <w:pPr>
        <w:pStyle w:val="PlainText"/>
        <w:spacing w:line="276" w:lineRule="auto"/>
        <w:rPr>
          <w:rFonts w:ascii="Arial" w:hAnsi="Arial" w:cs="Arial"/>
          <w:b/>
          <w:sz w:val="22"/>
          <w:szCs w:val="22"/>
        </w:rPr>
      </w:pPr>
      <w:r w:rsidRPr="00226B6D">
        <w:rPr>
          <w:rFonts w:ascii="Arial" w:hAnsi="Arial" w:cs="Arial"/>
          <w:b/>
          <w:sz w:val="22"/>
          <w:szCs w:val="22"/>
        </w:rPr>
        <w:t>Please note that this role will be office based, although infrequent travel will b</w:t>
      </w:r>
      <w:r w:rsidR="00142481" w:rsidRPr="00226B6D">
        <w:rPr>
          <w:rFonts w:ascii="Arial" w:hAnsi="Arial" w:cs="Arial"/>
          <w:b/>
          <w:sz w:val="22"/>
          <w:szCs w:val="22"/>
        </w:rPr>
        <w:t>e required to attend meetings,</w:t>
      </w:r>
      <w:r w:rsidRPr="00226B6D">
        <w:rPr>
          <w:rFonts w:ascii="Arial" w:hAnsi="Arial" w:cs="Arial"/>
          <w:b/>
          <w:sz w:val="22"/>
          <w:szCs w:val="22"/>
        </w:rPr>
        <w:t xml:space="preserve"> training</w:t>
      </w:r>
      <w:r w:rsidR="00142481" w:rsidRPr="00226B6D">
        <w:rPr>
          <w:rFonts w:ascii="Arial" w:hAnsi="Arial" w:cs="Arial"/>
          <w:b/>
          <w:sz w:val="22"/>
          <w:szCs w:val="22"/>
        </w:rPr>
        <w:t xml:space="preserve"> or site visits</w:t>
      </w:r>
      <w:r w:rsidRPr="00226B6D">
        <w:rPr>
          <w:rFonts w:ascii="Arial" w:hAnsi="Arial" w:cs="Arial"/>
          <w:b/>
          <w:sz w:val="22"/>
          <w:szCs w:val="22"/>
        </w:rPr>
        <w:t>.</w:t>
      </w:r>
    </w:p>
    <w:p w14:paraId="64F3E833" w14:textId="77777777" w:rsidR="00C562D1" w:rsidRPr="00226B6D" w:rsidRDefault="00C562D1" w:rsidP="00A7799E">
      <w:pPr>
        <w:pStyle w:val="PlainText"/>
        <w:spacing w:line="276" w:lineRule="auto"/>
        <w:rPr>
          <w:rFonts w:ascii="Arial" w:hAnsi="Arial" w:cs="Arial"/>
          <w:sz w:val="22"/>
          <w:szCs w:val="22"/>
        </w:rPr>
      </w:pPr>
    </w:p>
    <w:p w14:paraId="130CA2FB" w14:textId="7AE63619" w:rsidR="009B7325" w:rsidRPr="00226B6D" w:rsidRDefault="009B7325" w:rsidP="009B7325">
      <w:pPr>
        <w:pStyle w:val="PlainText"/>
        <w:spacing w:line="276" w:lineRule="auto"/>
        <w:rPr>
          <w:rFonts w:ascii="Arial" w:hAnsi="Arial" w:cs="Arial"/>
          <w:sz w:val="22"/>
          <w:szCs w:val="22"/>
        </w:rPr>
      </w:pPr>
      <w:r w:rsidRPr="00226B6D">
        <w:rPr>
          <w:rFonts w:ascii="Arial" w:hAnsi="Arial" w:cs="Arial"/>
          <w:sz w:val="22"/>
          <w:szCs w:val="22"/>
        </w:rPr>
        <w:t xml:space="preserve">The Environment Agency values a diverse workforce and welcomes applications from all sections of the community. </w:t>
      </w:r>
    </w:p>
    <w:p w14:paraId="66D53A9E" w14:textId="77777777" w:rsidR="009B7325" w:rsidRPr="00226B6D" w:rsidRDefault="009B7325" w:rsidP="009B7325">
      <w:pPr>
        <w:pStyle w:val="PlainText"/>
        <w:spacing w:line="276" w:lineRule="auto"/>
        <w:rPr>
          <w:rFonts w:ascii="Arial" w:hAnsi="Arial" w:cs="Arial"/>
          <w:sz w:val="22"/>
          <w:szCs w:val="22"/>
        </w:rPr>
      </w:pPr>
    </w:p>
    <w:p w14:paraId="1D36AB86" w14:textId="6B21B4E3" w:rsidR="009B7325" w:rsidRPr="00226B6D" w:rsidRDefault="009B7325" w:rsidP="009B7325">
      <w:pPr>
        <w:pStyle w:val="PlainText"/>
        <w:spacing w:line="276" w:lineRule="auto"/>
        <w:rPr>
          <w:rFonts w:ascii="Arial" w:hAnsi="Arial" w:cs="Arial"/>
          <w:sz w:val="22"/>
          <w:szCs w:val="22"/>
        </w:rPr>
      </w:pPr>
      <w:r w:rsidRPr="00226B6D">
        <w:rPr>
          <w:rFonts w:ascii="Arial" w:hAnsi="Arial" w:cs="Arial"/>
          <w:iCs/>
          <w:sz w:val="22"/>
          <w:szCs w:val="22"/>
        </w:rPr>
        <w:t>We aim to create and maintain a diverse workforce (including our Board and Executives) that better reflects the UK’s economically active population.</w:t>
      </w:r>
      <w:r w:rsidRPr="00226B6D">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55EEB47" w14:textId="77777777" w:rsidR="009B7325" w:rsidRPr="00226B6D" w:rsidRDefault="009B7325" w:rsidP="009B7325">
      <w:pPr>
        <w:pStyle w:val="PlainText"/>
        <w:spacing w:line="276" w:lineRule="auto"/>
        <w:rPr>
          <w:rFonts w:ascii="Arial" w:hAnsi="Arial" w:cs="Arial"/>
          <w:sz w:val="22"/>
          <w:szCs w:val="22"/>
        </w:rPr>
      </w:pPr>
    </w:p>
    <w:p w14:paraId="1051EC96" w14:textId="31EDE699" w:rsidR="009B7325" w:rsidRPr="00226B6D" w:rsidRDefault="009B7325" w:rsidP="009B7325">
      <w:pPr>
        <w:pStyle w:val="PlainText"/>
        <w:spacing w:line="276" w:lineRule="auto"/>
        <w:rPr>
          <w:rFonts w:ascii="Arial" w:hAnsi="Arial" w:cs="Arial"/>
          <w:sz w:val="22"/>
          <w:szCs w:val="22"/>
        </w:rPr>
      </w:pPr>
      <w:r w:rsidRPr="00226B6D">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6EF1FD4D" w14:textId="77777777" w:rsidR="00A7799E" w:rsidRPr="00226B6D" w:rsidRDefault="00A7799E" w:rsidP="00A7799E">
      <w:pPr>
        <w:pStyle w:val="PlainText"/>
        <w:spacing w:line="276" w:lineRule="auto"/>
        <w:rPr>
          <w:rFonts w:ascii="Arial" w:hAnsi="Arial" w:cs="Arial"/>
          <w:sz w:val="22"/>
          <w:szCs w:val="22"/>
        </w:rPr>
      </w:pPr>
    </w:p>
    <w:p w14:paraId="67F2AC03" w14:textId="77777777" w:rsidR="00853FAC" w:rsidRPr="00A241F9" w:rsidRDefault="00853FAC" w:rsidP="00853FA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63BDD42B" w14:textId="77777777" w:rsidR="00853FAC" w:rsidRDefault="00853FAC" w:rsidP="00853FA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48150BD" w14:textId="77777777" w:rsidR="00853FAC" w:rsidRDefault="00853FAC" w:rsidP="00853FAC">
      <w:pPr>
        <w:pStyle w:val="PlainText"/>
        <w:spacing w:line="276" w:lineRule="auto"/>
        <w:rPr>
          <w:rFonts w:ascii="Arial" w:hAnsi="Arial" w:cs="Arial"/>
          <w:sz w:val="22"/>
          <w:szCs w:val="22"/>
        </w:rPr>
      </w:pPr>
    </w:p>
    <w:p w14:paraId="70031156" w14:textId="77777777" w:rsidR="00853FAC" w:rsidRDefault="00853FAC" w:rsidP="00853FA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0BD16AA" w14:textId="77777777" w:rsidR="00853FAC" w:rsidRDefault="00853FAC" w:rsidP="00853FAC">
      <w:pPr>
        <w:pStyle w:val="PlainText"/>
        <w:spacing w:line="276" w:lineRule="auto"/>
        <w:rPr>
          <w:rFonts w:ascii="Arial" w:hAnsi="Arial" w:cs="Arial"/>
          <w:sz w:val="22"/>
          <w:szCs w:val="22"/>
        </w:rPr>
      </w:pPr>
    </w:p>
    <w:p w14:paraId="311B4C81" w14:textId="77777777" w:rsidR="00853FAC" w:rsidRDefault="00853FAC" w:rsidP="00853FAC">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14:paraId="7F52B50B" w14:textId="77777777" w:rsidR="00853FAC" w:rsidRDefault="00853FAC" w:rsidP="00853FAC">
      <w:pPr>
        <w:pStyle w:val="PlainText"/>
        <w:spacing w:line="276" w:lineRule="auto"/>
        <w:rPr>
          <w:rFonts w:ascii="Arial" w:hAnsi="Arial" w:cs="Arial"/>
          <w:sz w:val="22"/>
          <w:szCs w:val="22"/>
        </w:rPr>
      </w:pPr>
    </w:p>
    <w:p w14:paraId="23C0626F" w14:textId="77777777" w:rsidR="00853FAC" w:rsidRPr="00B52212" w:rsidRDefault="00853FAC" w:rsidP="00853FAC">
      <w:pPr>
        <w:pStyle w:val="PlainText"/>
        <w:spacing w:line="276" w:lineRule="auto"/>
        <w:rPr>
          <w:rFonts w:ascii="Arial" w:hAnsi="Arial" w:cs="Arial"/>
          <w:sz w:val="22"/>
          <w:szCs w:val="22"/>
        </w:rPr>
      </w:pPr>
      <w:r>
        <w:rPr>
          <w:rFonts w:ascii="Arial" w:hAnsi="Arial" w:cs="Arial"/>
          <w:b/>
          <w:color w:val="004C84"/>
          <w:sz w:val="28"/>
          <w:szCs w:val="28"/>
        </w:rPr>
        <w:t>Pre-employment Checks</w:t>
      </w:r>
    </w:p>
    <w:p w14:paraId="268CFCEA" w14:textId="77777777" w:rsidR="00853FAC" w:rsidRDefault="00853FAC" w:rsidP="00853FAC">
      <w:pPr>
        <w:pStyle w:val="PlainText"/>
        <w:spacing w:line="276" w:lineRule="auto"/>
        <w:rPr>
          <w:rFonts w:ascii="Arial" w:hAnsi="Arial" w:cs="Arial"/>
          <w:sz w:val="22"/>
          <w:szCs w:val="22"/>
        </w:rPr>
      </w:pPr>
    </w:p>
    <w:p w14:paraId="09CF6684" w14:textId="77777777" w:rsidR="00853FAC" w:rsidRDefault="00853FAC" w:rsidP="00853FAC">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749C90B2" w14:textId="77777777" w:rsidR="00853FAC" w:rsidRPr="002F0588" w:rsidRDefault="00853FAC" w:rsidP="00853FAC">
      <w:pPr>
        <w:pStyle w:val="PlainText"/>
        <w:spacing w:line="276" w:lineRule="auto"/>
        <w:rPr>
          <w:rFonts w:ascii="Arial" w:hAnsi="Arial" w:cs="Arial"/>
          <w:sz w:val="22"/>
          <w:szCs w:val="22"/>
        </w:rPr>
      </w:pPr>
    </w:p>
    <w:p w14:paraId="3567E617" w14:textId="77777777" w:rsidR="00853FAC" w:rsidRDefault="00853FAC" w:rsidP="00853FAC">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6DF2C9B5" w14:textId="77777777" w:rsidR="00853FAC" w:rsidRDefault="00853FAC" w:rsidP="00853FAC">
      <w:pPr>
        <w:pStyle w:val="PlainText"/>
        <w:spacing w:line="276" w:lineRule="auto"/>
        <w:rPr>
          <w:rFonts w:ascii="Arial" w:hAnsi="Arial" w:cs="Arial"/>
          <w:sz w:val="22"/>
          <w:szCs w:val="22"/>
        </w:rPr>
      </w:pPr>
    </w:p>
    <w:p w14:paraId="16311E4A" w14:textId="77777777" w:rsidR="00853FAC" w:rsidRDefault="00853FAC" w:rsidP="00853FAC">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563C855" w14:textId="77777777" w:rsidR="00853FAC" w:rsidRDefault="00853FAC" w:rsidP="00853FAC">
      <w:pPr>
        <w:pStyle w:val="PlainText"/>
        <w:spacing w:line="276" w:lineRule="auto"/>
        <w:rPr>
          <w:rFonts w:ascii="Arial" w:hAnsi="Arial" w:cs="Arial"/>
          <w:sz w:val="22"/>
          <w:szCs w:val="22"/>
        </w:rPr>
      </w:pPr>
    </w:p>
    <w:p w14:paraId="100961B6" w14:textId="77777777" w:rsidR="00853FAC" w:rsidRDefault="00853FAC" w:rsidP="00853FAC">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52F64E45" w14:textId="77777777" w:rsidR="00853FAC" w:rsidRDefault="00853FAC" w:rsidP="00853FAC">
      <w:pPr>
        <w:pStyle w:val="PlainText"/>
        <w:spacing w:line="276" w:lineRule="auto"/>
        <w:rPr>
          <w:rFonts w:ascii="Arial" w:hAnsi="Arial" w:cs="Arial"/>
          <w:sz w:val="22"/>
          <w:szCs w:val="22"/>
        </w:rPr>
      </w:pPr>
    </w:p>
    <w:p w14:paraId="4E258E06" w14:textId="77777777" w:rsidR="00853FAC" w:rsidRPr="002F0588" w:rsidRDefault="00853FAC" w:rsidP="00853FA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11C657AC" w14:textId="77777777" w:rsidR="00853FAC" w:rsidRDefault="00853FAC" w:rsidP="00853FAC">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73600" behindDoc="0" locked="0" layoutInCell="1" allowOverlap="1" wp14:anchorId="78D7E164" wp14:editId="0CEEB62A">
                <wp:simplePos x="0" y="0"/>
                <wp:positionH relativeFrom="column">
                  <wp:posOffset>4810760</wp:posOffset>
                </wp:positionH>
                <wp:positionV relativeFrom="paragraph">
                  <wp:posOffset>182245</wp:posOffset>
                </wp:positionV>
                <wp:extent cx="1077595" cy="489585"/>
                <wp:effectExtent l="0" t="0" r="8255" b="5715"/>
                <wp:wrapNone/>
                <wp:docPr id="23" name="Text Box 23"/>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2ACBA2B0" w14:textId="77777777" w:rsidR="00853FAC" w:rsidRDefault="00853FAC" w:rsidP="00853FAC">
                            <w:r w:rsidRPr="00460905">
                              <w:rPr>
                                <w:noProof/>
                                <w:lang w:eastAsia="en-GB"/>
                              </w:rPr>
                              <w:drawing>
                                <wp:inline distT="0" distB="0" distL="0" distR="0" wp14:anchorId="17D87C6D" wp14:editId="672A27E1">
                                  <wp:extent cx="888365" cy="3676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E164" id="Text Box 23" o:spid="_x0000_s1029" type="#_x0000_t202" style="position:absolute;margin-left:378.8pt;margin-top:14.35pt;width:84.85pt;height:38.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" fillcolor="window" stroked="f" strokeweight=".5pt">
                <v:textbox>
                  <w:txbxContent>
                    <w:p w14:paraId="2ACBA2B0" w14:textId="77777777" w:rsidR="00853FAC" w:rsidRDefault="00853FAC" w:rsidP="00853FAC">
                      <w:r w:rsidRPr="00460905">
                        <w:rPr>
                          <w:noProof/>
                          <w:lang w:eastAsia="en-GB"/>
                        </w:rPr>
                        <w:drawing>
                          <wp:inline distT="0" distB="0" distL="0" distR="0" wp14:anchorId="17D87C6D" wp14:editId="672A27E1">
                            <wp:extent cx="888365" cy="3676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CCF1970" wp14:editId="700FAFA8">
                <wp:simplePos x="0" y="0"/>
                <wp:positionH relativeFrom="column">
                  <wp:posOffset>3873500</wp:posOffset>
                </wp:positionH>
                <wp:positionV relativeFrom="paragraph">
                  <wp:posOffset>143056</wp:posOffset>
                </wp:positionV>
                <wp:extent cx="1077595" cy="642348"/>
                <wp:effectExtent l="0" t="0" r="8255" b="5715"/>
                <wp:wrapNone/>
                <wp:docPr id="24" name="Text Box 24"/>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5748CB1D" w14:textId="77777777" w:rsidR="00853FAC" w:rsidRDefault="00853FAC" w:rsidP="00853FAC">
                            <w:r w:rsidRPr="00460905">
                              <w:rPr>
                                <w:noProof/>
                                <w:lang w:eastAsia="en-GB"/>
                              </w:rPr>
                              <w:drawing>
                                <wp:inline distT="0" distB="0" distL="0" distR="0" wp14:anchorId="38F21FDE" wp14:editId="3BBD51D4">
                                  <wp:extent cx="783590" cy="598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F1970" id="Text Box 24" o:spid="_x0000_s1030" type="#_x0000_t202" style="position:absolute;margin-left:305pt;margin-top:11.25pt;width:84.85pt;height:50.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" fillcolor="window" stroked="f" strokeweight=".5pt">
                <v:textbox>
                  <w:txbxContent>
                    <w:p w14:paraId="5748CB1D" w14:textId="77777777" w:rsidR="00853FAC" w:rsidRDefault="00853FAC" w:rsidP="00853FAC">
                      <w:r w:rsidRPr="00460905">
                        <w:rPr>
                          <w:noProof/>
                          <w:lang w:eastAsia="en-GB"/>
                        </w:rPr>
                        <w:drawing>
                          <wp:inline distT="0" distB="0" distL="0" distR="0" wp14:anchorId="38F21FDE" wp14:editId="3BBD51D4">
                            <wp:extent cx="783590" cy="598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4D2B54C" wp14:editId="4281E26D">
                <wp:simplePos x="0" y="0"/>
                <wp:positionH relativeFrom="column">
                  <wp:posOffset>3155134</wp:posOffset>
                </wp:positionH>
                <wp:positionV relativeFrom="paragraph">
                  <wp:posOffset>89172</wp:posOffset>
                </wp:positionV>
                <wp:extent cx="1077686" cy="751114"/>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ysClr val="window" lastClr="FFFFFF"/>
                        </a:solidFill>
                        <a:ln w="6350">
                          <a:noFill/>
                        </a:ln>
                        <a:effectLst/>
                      </wps:spPr>
                      <wps:txbx>
                        <w:txbxContent>
                          <w:p w14:paraId="68F9051C" w14:textId="77777777" w:rsidR="00853FAC" w:rsidRDefault="00853FAC" w:rsidP="00853FAC">
                            <w:r>
                              <w:rPr>
                                <w:rFonts w:ascii="Arial" w:hAnsi="Arial" w:cs="Arial"/>
                                <w:noProof/>
                                <w:color w:val="001BA0"/>
                                <w:sz w:val="20"/>
                                <w:szCs w:val="20"/>
                                <w:lang w:eastAsia="en-GB"/>
                              </w:rPr>
                              <w:drawing>
                                <wp:inline distT="0" distB="0" distL="0" distR="0" wp14:anchorId="79C350A9" wp14:editId="54FA5CA1">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2B54C" id="Text Box 25" o:spid="_x0000_s1031" type="#_x0000_t202" style="position:absolute;margin-left:248.45pt;margin-top:7pt;width:84.85pt;height:59.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" fillcolor="window" stroked="f" strokeweight=".5pt">
                <v:textbox>
                  <w:txbxContent>
                    <w:p w14:paraId="68F9051C" w14:textId="77777777" w:rsidR="00853FAC" w:rsidRDefault="00853FAC" w:rsidP="00853FAC">
                      <w:r>
                        <w:rPr>
                          <w:rFonts w:ascii="Arial" w:hAnsi="Arial" w:cs="Arial"/>
                          <w:noProof/>
                          <w:color w:val="001BA0"/>
                          <w:sz w:val="20"/>
                          <w:szCs w:val="20"/>
                          <w:lang w:eastAsia="en-GB"/>
                        </w:rPr>
                        <w:drawing>
                          <wp:inline distT="0" distB="0" distL="0" distR="0" wp14:anchorId="79C350A9" wp14:editId="54FA5CA1">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11E0CA6" w14:textId="77777777" w:rsidR="00853FAC" w:rsidRDefault="00853FAC" w:rsidP="00853FAC">
      <w:pPr>
        <w:pStyle w:val="PlainText"/>
        <w:spacing w:line="276" w:lineRule="auto"/>
        <w:rPr>
          <w:rFonts w:ascii="Arial" w:hAnsi="Arial" w:cs="Arial"/>
          <w:sz w:val="22"/>
          <w:szCs w:val="22"/>
        </w:rPr>
      </w:pPr>
      <w:r>
        <w:rPr>
          <w:noProof/>
          <w:lang w:eastAsia="en-GB"/>
        </w:rPr>
        <w:drawing>
          <wp:anchor distT="0" distB="0" distL="114300" distR="114300" simplePos="0" relativeHeight="251671552" behindDoc="1" locked="0" layoutInCell="1" allowOverlap="1" wp14:anchorId="0BD843D2" wp14:editId="02AE8910">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3"/>
                    </pic:cNvPr>
                    <pic:cNvPicPr>
                      <a:picLocks noChangeAspect="1" noChangeArrowheads="1"/>
                    </pic:cNvPicPr>
                  </pic:nvPicPr>
                  <pic:blipFill>
                    <a:blip r:embed="rId2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70528" behindDoc="1" locked="0" layoutInCell="1" allowOverlap="1" wp14:anchorId="7CCCE002" wp14:editId="5ABAAB9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7"/>
                    </pic:cNvPr>
                    <pic:cNvPicPr>
                      <a:picLocks noChangeAspect="1" noChangeArrowheads="1"/>
                    </pic:cNvPicPr>
                  </pic:nvPicPr>
                  <pic:blipFill>
                    <a:blip r:embed="rId1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9504" behindDoc="1" locked="0" layoutInCell="1" allowOverlap="1" wp14:anchorId="46555177" wp14:editId="52231001">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21"/>
                    </pic:cNvPr>
                    <pic:cNvPicPr>
                      <a:picLocks noChangeAspect="1" noChangeArrowheads="1"/>
                    </pic:cNvPicPr>
                  </pic:nvPicPr>
                  <pic:blipFill>
                    <a:blip r:embed="rId22"/>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1A15E95A" w14:textId="77777777" w:rsidR="00853FAC" w:rsidRDefault="00853FAC" w:rsidP="00A7799E">
      <w:pPr>
        <w:pStyle w:val="PlainText"/>
        <w:spacing w:line="276" w:lineRule="auto"/>
        <w:rPr>
          <w:rFonts w:ascii="Arial" w:hAnsi="Arial" w:cs="Arial"/>
          <w:sz w:val="22"/>
          <w:szCs w:val="22"/>
        </w:rPr>
      </w:pPr>
    </w:p>
    <w:p w14:paraId="55A5F10B" w14:textId="77777777" w:rsidR="00853FAC" w:rsidRDefault="00853FAC" w:rsidP="00A7799E">
      <w:pPr>
        <w:pStyle w:val="PlainText"/>
        <w:spacing w:line="276" w:lineRule="auto"/>
        <w:rPr>
          <w:rFonts w:ascii="Arial" w:hAnsi="Arial" w:cs="Arial"/>
          <w:sz w:val="22"/>
          <w:szCs w:val="22"/>
        </w:rPr>
      </w:pPr>
    </w:p>
    <w:p w14:paraId="5A1D1A8C" w14:textId="77777777" w:rsidR="00853FAC" w:rsidRDefault="00853FAC" w:rsidP="00A7799E">
      <w:pPr>
        <w:pStyle w:val="PlainText"/>
        <w:spacing w:line="276" w:lineRule="auto"/>
        <w:rPr>
          <w:rFonts w:ascii="Arial" w:hAnsi="Arial" w:cs="Arial"/>
          <w:sz w:val="22"/>
          <w:szCs w:val="22"/>
        </w:rPr>
      </w:pPr>
    </w:p>
    <w:p w14:paraId="1E8753FE" w14:textId="77777777" w:rsidR="00A7799E" w:rsidRPr="00226B6D" w:rsidRDefault="00A7799E" w:rsidP="00A7799E">
      <w:pPr>
        <w:pStyle w:val="PlainText"/>
        <w:spacing w:line="276" w:lineRule="auto"/>
        <w:rPr>
          <w:rFonts w:ascii="Arial" w:hAnsi="Arial" w:cs="Arial"/>
          <w:sz w:val="22"/>
          <w:szCs w:val="22"/>
        </w:rPr>
      </w:pPr>
    </w:p>
    <w:p w14:paraId="567A923C" w14:textId="77777777" w:rsidR="00A7799E" w:rsidRPr="00226B6D" w:rsidRDefault="00A7799E" w:rsidP="00A7799E">
      <w:pPr>
        <w:pStyle w:val="PlainText"/>
        <w:spacing w:line="276" w:lineRule="auto"/>
        <w:rPr>
          <w:rFonts w:ascii="Arial" w:hAnsi="Arial" w:cs="Arial"/>
          <w:sz w:val="22"/>
          <w:szCs w:val="22"/>
        </w:rPr>
      </w:pPr>
      <w:r w:rsidRPr="00226B6D">
        <w:rPr>
          <w:rFonts w:ascii="Arial" w:hAnsi="Arial" w:cs="Arial"/>
          <w:sz w:val="22"/>
          <w:szCs w:val="22"/>
        </w:rPr>
        <w:t> </w:t>
      </w:r>
    </w:p>
    <w:p w14:paraId="36DA63CC" w14:textId="013CDC3F" w:rsidR="00A7799E" w:rsidRDefault="00A7799E" w:rsidP="00A7799E">
      <w:pPr>
        <w:pStyle w:val="PlainText"/>
        <w:spacing w:line="276" w:lineRule="auto"/>
        <w:rPr>
          <w:rFonts w:ascii="MetaBook-Roman" w:hAnsi="MetaBook-Roman"/>
          <w:sz w:val="22"/>
          <w:szCs w:val="22"/>
        </w:rPr>
      </w:pPr>
    </w:p>
    <w:p w14:paraId="6D8B75BF" w14:textId="77777777" w:rsidR="00226B6D" w:rsidRDefault="00226B6D" w:rsidP="00A7799E">
      <w:pPr>
        <w:pStyle w:val="PlainText"/>
        <w:spacing w:line="276" w:lineRule="auto"/>
        <w:rPr>
          <w:rFonts w:ascii="MetaBook-Roman" w:hAnsi="MetaBook-Roman"/>
          <w:sz w:val="22"/>
          <w:szCs w:val="22"/>
        </w:rPr>
      </w:pPr>
    </w:p>
    <w:p w14:paraId="1A310804" w14:textId="77777777" w:rsidR="00226B6D" w:rsidRDefault="00226B6D" w:rsidP="00A7799E">
      <w:pPr>
        <w:pStyle w:val="PlainText"/>
        <w:spacing w:line="276" w:lineRule="auto"/>
        <w:rPr>
          <w:rFonts w:ascii="MetaBook-Roman" w:hAnsi="MetaBook-Roman"/>
          <w:sz w:val="22"/>
          <w:szCs w:val="22"/>
        </w:rPr>
      </w:pPr>
    </w:p>
    <w:p w14:paraId="660D3D05" w14:textId="77777777" w:rsidR="00226B6D" w:rsidRDefault="00226B6D" w:rsidP="00A7799E">
      <w:pPr>
        <w:pStyle w:val="PlainText"/>
        <w:spacing w:line="276" w:lineRule="auto"/>
        <w:rPr>
          <w:rFonts w:ascii="MetaBook-Roman" w:hAnsi="MetaBook-Roman"/>
          <w:sz w:val="22"/>
          <w:szCs w:val="22"/>
        </w:rPr>
      </w:pPr>
    </w:p>
    <w:p w14:paraId="24EAD22B" w14:textId="77777777" w:rsidR="00226B6D" w:rsidRDefault="00226B6D" w:rsidP="00A7799E">
      <w:pPr>
        <w:pStyle w:val="PlainText"/>
        <w:spacing w:line="276" w:lineRule="auto"/>
        <w:rPr>
          <w:rFonts w:ascii="MetaBook-Roman" w:hAnsi="MetaBook-Roman"/>
          <w:sz w:val="22"/>
          <w:szCs w:val="22"/>
        </w:rPr>
      </w:pPr>
    </w:p>
    <w:p w14:paraId="5F8D7DEE" w14:textId="77777777" w:rsidR="00226B6D" w:rsidRDefault="00226B6D" w:rsidP="00A7799E">
      <w:pPr>
        <w:pStyle w:val="PlainText"/>
        <w:spacing w:line="276" w:lineRule="auto"/>
        <w:rPr>
          <w:rFonts w:ascii="MetaBook-Roman" w:hAnsi="MetaBook-Roman"/>
          <w:sz w:val="22"/>
          <w:szCs w:val="22"/>
        </w:rPr>
      </w:pPr>
    </w:p>
    <w:p w14:paraId="52250A26" w14:textId="77777777" w:rsidR="00226B6D" w:rsidRDefault="00226B6D" w:rsidP="00A7799E">
      <w:pPr>
        <w:pStyle w:val="PlainText"/>
        <w:spacing w:line="276" w:lineRule="auto"/>
        <w:rPr>
          <w:rFonts w:ascii="MetaBook-Roman" w:hAnsi="MetaBook-Roman"/>
          <w:sz w:val="22"/>
          <w:szCs w:val="22"/>
        </w:rPr>
      </w:pPr>
    </w:p>
    <w:p w14:paraId="720322DA" w14:textId="77777777" w:rsidR="00226B6D" w:rsidRDefault="00226B6D" w:rsidP="00A7799E">
      <w:pPr>
        <w:pStyle w:val="PlainText"/>
        <w:spacing w:line="276" w:lineRule="auto"/>
        <w:rPr>
          <w:rFonts w:ascii="MetaBook-Roman" w:hAnsi="MetaBook-Roman"/>
          <w:sz w:val="22"/>
          <w:szCs w:val="22"/>
        </w:rPr>
      </w:pPr>
    </w:p>
    <w:p w14:paraId="7D5CF73C" w14:textId="77777777" w:rsidR="00226B6D" w:rsidRDefault="00226B6D" w:rsidP="00A7799E">
      <w:pPr>
        <w:pStyle w:val="PlainText"/>
        <w:spacing w:line="276" w:lineRule="auto"/>
        <w:rPr>
          <w:rFonts w:ascii="MetaBook-Roman" w:hAnsi="MetaBook-Roman"/>
          <w:sz w:val="22"/>
          <w:szCs w:val="22"/>
        </w:rPr>
      </w:pPr>
    </w:p>
    <w:p w14:paraId="7333693D" w14:textId="16DA1649" w:rsidR="007B5661" w:rsidRPr="000B49A7" w:rsidRDefault="00853FAC" w:rsidP="000B49A7">
      <w:pPr>
        <w:spacing w:before="240" w:after="360" w:line="276" w:lineRule="auto"/>
        <w:rPr>
          <w:rFonts w:ascii="Arial" w:hAnsi="Arial" w:cs="Arial"/>
          <w:color w:val="004C84"/>
          <w:sz w:val="60"/>
          <w:szCs w:val="60"/>
        </w:rPr>
      </w:pPr>
      <w:r>
        <w:rPr>
          <w:rFonts w:ascii="Arial" w:hAnsi="Arial" w:cs="Arial"/>
          <w:color w:val="004C84"/>
          <w:sz w:val="60"/>
          <w:szCs w:val="60"/>
        </w:rPr>
        <w:t>5</w:t>
      </w:r>
      <w:r w:rsidR="00A7799E" w:rsidRPr="000B49A7">
        <w:rPr>
          <w:rFonts w:ascii="Arial" w:hAnsi="Arial" w:cs="Arial"/>
          <w:color w:val="004C84"/>
          <w:sz w:val="60"/>
          <w:szCs w:val="60"/>
        </w:rPr>
        <w:t>. How to apply</w:t>
      </w:r>
    </w:p>
    <w:p w14:paraId="16594B17" w14:textId="77777777" w:rsidR="00797413" w:rsidRPr="00226B6D" w:rsidRDefault="00797413" w:rsidP="00797413">
      <w:pPr>
        <w:widowControl w:val="0"/>
        <w:autoSpaceDE w:val="0"/>
        <w:autoSpaceDN w:val="0"/>
        <w:spacing w:before="393" w:line="276" w:lineRule="auto"/>
        <w:ind w:right="1133"/>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We use an online recruitment system. To make the application process simple and straightforward, and so that you know how it works and what we need from you, we’ve put together a few hints and tips.</w:t>
      </w:r>
    </w:p>
    <w:p w14:paraId="7AA263A1" w14:textId="77777777" w:rsidR="00797413" w:rsidRPr="00226B6D" w:rsidRDefault="00797413" w:rsidP="00797413">
      <w:pPr>
        <w:widowControl w:val="0"/>
        <w:autoSpaceDE w:val="0"/>
        <w:autoSpaceDN w:val="0"/>
        <w:spacing w:before="4"/>
        <w:rPr>
          <w:rFonts w:ascii="Arial" w:eastAsia="Arial" w:hAnsi="Arial" w:cs="Arial"/>
          <w:sz w:val="22"/>
          <w:szCs w:val="22"/>
          <w:lang w:eastAsia="en-GB" w:bidi="en-GB"/>
        </w:rPr>
      </w:pPr>
    </w:p>
    <w:p w14:paraId="42D5131F" w14:textId="77777777" w:rsidR="00797413" w:rsidRPr="00226B6D" w:rsidRDefault="00797413" w:rsidP="00797413">
      <w:pPr>
        <w:widowControl w:val="0"/>
        <w:autoSpaceDE w:val="0"/>
        <w:autoSpaceDN w:val="0"/>
        <w:spacing w:line="276" w:lineRule="auto"/>
        <w:ind w:right="112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The first thing you need to do is sign up to our online recruitment system. You’ll need a valid e-mail address</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to</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log</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in</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and</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apply</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for</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jobs,</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as</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all</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communication</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from</w:t>
      </w:r>
      <w:r w:rsidRPr="00226B6D">
        <w:rPr>
          <w:rFonts w:ascii="Arial" w:eastAsia="Arial" w:hAnsi="Arial" w:cs="Arial"/>
          <w:spacing w:val="-2"/>
          <w:sz w:val="22"/>
          <w:szCs w:val="22"/>
          <w:lang w:eastAsia="en-GB" w:bidi="en-GB"/>
        </w:rPr>
        <w:t xml:space="preserve"> </w:t>
      </w:r>
      <w:r w:rsidRPr="00226B6D">
        <w:rPr>
          <w:rFonts w:ascii="Arial" w:eastAsia="Arial" w:hAnsi="Arial" w:cs="Arial"/>
          <w:sz w:val="22"/>
          <w:szCs w:val="22"/>
          <w:lang w:eastAsia="en-GB" w:bidi="en-GB"/>
        </w:rPr>
        <w:t>us</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will</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be</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via</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e-mail.</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You</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can</w:t>
      </w:r>
      <w:r w:rsidRPr="00226B6D">
        <w:rPr>
          <w:rFonts w:ascii="Arial" w:eastAsia="Arial" w:hAnsi="Arial" w:cs="Arial"/>
          <w:spacing w:val="-7"/>
          <w:sz w:val="22"/>
          <w:szCs w:val="22"/>
          <w:lang w:eastAsia="en-GB" w:bidi="en-GB"/>
        </w:rPr>
        <w:t xml:space="preserve"> </w:t>
      </w:r>
      <w:r w:rsidRPr="00226B6D">
        <w:rPr>
          <w:rFonts w:ascii="Arial" w:eastAsia="Arial" w:hAnsi="Arial" w:cs="Arial"/>
          <w:sz w:val="22"/>
          <w:szCs w:val="22"/>
          <w:lang w:eastAsia="en-GB" w:bidi="en-GB"/>
        </w:rPr>
        <w:t>do</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 xml:space="preserve">this via the vacancy you are interested in by selecting </w:t>
      </w:r>
      <w:r w:rsidRPr="00226B6D">
        <w:rPr>
          <w:rFonts w:ascii="Arial" w:eastAsia="Arial" w:hAnsi="Arial" w:cs="Arial"/>
          <w:b/>
          <w:sz w:val="22"/>
          <w:szCs w:val="22"/>
          <w:lang w:eastAsia="en-GB" w:bidi="en-GB"/>
        </w:rPr>
        <w:t xml:space="preserve">‘Apply’ </w:t>
      </w:r>
      <w:r w:rsidRPr="00226B6D">
        <w:rPr>
          <w:rFonts w:ascii="Arial" w:eastAsia="Arial" w:hAnsi="Arial" w:cs="Arial"/>
          <w:sz w:val="22"/>
          <w:szCs w:val="22"/>
          <w:lang w:eastAsia="en-GB" w:bidi="en-GB"/>
        </w:rPr>
        <w:t>at the bottom of the advert. Once you’ve clicked this link you’ll then be</w:t>
      </w:r>
      <w:r w:rsidRPr="00226B6D">
        <w:rPr>
          <w:rFonts w:ascii="Arial" w:eastAsia="Arial" w:hAnsi="Arial" w:cs="Arial"/>
          <w:spacing w:val="1"/>
          <w:sz w:val="22"/>
          <w:szCs w:val="22"/>
          <w:lang w:eastAsia="en-GB" w:bidi="en-GB"/>
        </w:rPr>
        <w:t xml:space="preserve"> </w:t>
      </w:r>
      <w:r w:rsidRPr="00226B6D">
        <w:rPr>
          <w:rFonts w:ascii="Arial" w:eastAsia="Arial" w:hAnsi="Arial" w:cs="Arial"/>
          <w:sz w:val="22"/>
          <w:szCs w:val="22"/>
          <w:lang w:eastAsia="en-GB" w:bidi="en-GB"/>
        </w:rPr>
        <w:t>asked:</w:t>
      </w:r>
    </w:p>
    <w:p w14:paraId="034B5B04" w14:textId="77777777" w:rsidR="00797413" w:rsidRPr="00226B6D" w:rsidRDefault="00797413" w:rsidP="00797413">
      <w:pPr>
        <w:widowControl w:val="0"/>
        <w:autoSpaceDE w:val="0"/>
        <w:autoSpaceDN w:val="0"/>
        <w:spacing w:before="3"/>
        <w:rPr>
          <w:rFonts w:ascii="Arial" w:eastAsia="Arial" w:hAnsi="Arial" w:cs="Arial"/>
          <w:sz w:val="22"/>
          <w:szCs w:val="22"/>
          <w:lang w:eastAsia="en-GB" w:bidi="en-GB"/>
        </w:rPr>
      </w:pPr>
    </w:p>
    <w:p w14:paraId="7CEF5841" w14:textId="77777777" w:rsidR="00797413" w:rsidRPr="00226B6D" w:rsidRDefault="00797413" w:rsidP="00797413">
      <w:pPr>
        <w:widowControl w:val="0"/>
        <w:numPr>
          <w:ilvl w:val="0"/>
          <w:numId w:val="18"/>
        </w:numPr>
        <w:tabs>
          <w:tab w:val="left" w:pos="1911"/>
        </w:tabs>
        <w:autoSpaceDE w:val="0"/>
        <w:autoSpaceDN w:val="0"/>
        <w:ind w:left="360"/>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Do you have the right to live and work in the UK? </w:t>
      </w:r>
    </w:p>
    <w:p w14:paraId="0519B17A" w14:textId="77777777" w:rsidR="00797413" w:rsidRPr="00226B6D" w:rsidRDefault="00797413" w:rsidP="00797413">
      <w:pPr>
        <w:widowControl w:val="0"/>
        <w:numPr>
          <w:ilvl w:val="0"/>
          <w:numId w:val="18"/>
        </w:numPr>
        <w:tabs>
          <w:tab w:val="left" w:pos="1911"/>
        </w:tabs>
        <w:autoSpaceDE w:val="0"/>
        <w:autoSpaceDN w:val="0"/>
        <w:spacing w:before="41" w:line="276" w:lineRule="auto"/>
        <w:ind w:left="360" w:right="1132"/>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Do you have the required qualifications or equivalent experience, which were stated in the job advert? </w:t>
      </w:r>
    </w:p>
    <w:p w14:paraId="45BA431A" w14:textId="77777777" w:rsidR="00924FAB" w:rsidRPr="00226B6D" w:rsidRDefault="00924FAB" w:rsidP="00797413">
      <w:pPr>
        <w:widowControl w:val="0"/>
        <w:numPr>
          <w:ilvl w:val="0"/>
          <w:numId w:val="18"/>
        </w:numPr>
        <w:tabs>
          <w:tab w:val="left" w:pos="1911"/>
        </w:tabs>
        <w:autoSpaceDE w:val="0"/>
        <w:autoSpaceDN w:val="0"/>
        <w:spacing w:before="41" w:line="276" w:lineRule="auto"/>
        <w:ind w:left="360" w:right="1132"/>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Are you currently an employee of this organisation?</w:t>
      </w:r>
    </w:p>
    <w:p w14:paraId="15AD159D" w14:textId="77777777" w:rsidR="00797413" w:rsidRPr="00226B6D" w:rsidRDefault="00797413" w:rsidP="00797413">
      <w:pPr>
        <w:widowControl w:val="0"/>
        <w:tabs>
          <w:tab w:val="left" w:pos="1911"/>
        </w:tabs>
        <w:autoSpaceDE w:val="0"/>
        <w:autoSpaceDN w:val="0"/>
        <w:spacing w:before="5" w:line="251" w:lineRule="exact"/>
        <w:rPr>
          <w:rFonts w:ascii="Arial" w:eastAsia="Arial" w:hAnsi="Arial" w:cs="Arial"/>
          <w:sz w:val="22"/>
          <w:szCs w:val="22"/>
          <w:lang w:eastAsia="en-GB" w:bidi="en-GB"/>
        </w:rPr>
      </w:pPr>
    </w:p>
    <w:p w14:paraId="2C22E15B" w14:textId="77777777" w:rsidR="00797413" w:rsidRPr="00226B6D" w:rsidRDefault="00797413" w:rsidP="00924FAB">
      <w:pPr>
        <w:widowControl w:val="0"/>
        <w:autoSpaceDE w:val="0"/>
        <w:autoSpaceDN w:val="0"/>
        <w:spacing w:before="1" w:line="276" w:lineRule="auto"/>
        <w:ind w:right="112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Simply answer yes or no and then continue with your application.  You’ll then see the ‘Register’ page. Simply complete the details and select ‘Submit Registration’ and register to the system. You only need to sign up to the system once; you’ll just be able to login next time. You can then carry on with your application.</w:t>
      </w:r>
    </w:p>
    <w:p w14:paraId="512C382C" w14:textId="77777777" w:rsidR="00797413" w:rsidRPr="00226B6D" w:rsidRDefault="00797413" w:rsidP="00797413">
      <w:pPr>
        <w:widowControl w:val="0"/>
        <w:autoSpaceDE w:val="0"/>
        <w:autoSpaceDN w:val="0"/>
        <w:spacing w:before="6"/>
        <w:rPr>
          <w:rFonts w:ascii="Arial" w:eastAsia="Arial" w:hAnsi="Arial" w:cs="Arial"/>
          <w:sz w:val="22"/>
          <w:szCs w:val="22"/>
          <w:lang w:eastAsia="en-GB" w:bidi="en-GB"/>
        </w:rPr>
      </w:pPr>
    </w:p>
    <w:p w14:paraId="2873E134" w14:textId="77777777" w:rsidR="00797413" w:rsidRPr="00226B6D" w:rsidRDefault="00797413" w:rsidP="00797413">
      <w:pPr>
        <w:widowControl w:val="0"/>
        <w:autoSpaceDE w:val="0"/>
        <w:autoSpaceDN w:val="0"/>
        <w:spacing w:before="1" w:line="276" w:lineRule="auto"/>
        <w:ind w:right="112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When it comes to the actual application, you need to fill out each section. Please be aware that the system will </w:t>
      </w:r>
      <w:r w:rsidRPr="00226B6D">
        <w:rPr>
          <w:rFonts w:ascii="Arial" w:eastAsia="Arial" w:hAnsi="Arial" w:cs="Arial"/>
          <w:b/>
          <w:sz w:val="22"/>
          <w:szCs w:val="22"/>
          <w:lang w:eastAsia="en-GB" w:bidi="en-GB"/>
        </w:rPr>
        <w:t xml:space="preserve">automatically time out </w:t>
      </w:r>
      <w:r w:rsidRPr="00226B6D">
        <w:rPr>
          <w:rFonts w:ascii="Arial" w:eastAsia="Arial" w:hAnsi="Arial" w:cs="Arial"/>
          <w:sz w:val="22"/>
          <w:szCs w:val="22"/>
          <w:lang w:eastAsia="en-GB" w:bidi="en-GB"/>
        </w:rPr>
        <w:t>if you are inactive for more than 20 minutes. This will result in any unsaved information being lost, so please make sure you save what you are doing regularly. Once you’ve finished, your details and information will be saved on the system for any future applications – of course, you can edit your details at any point.</w:t>
      </w:r>
    </w:p>
    <w:p w14:paraId="00934CFB" w14:textId="77777777" w:rsidR="00797413" w:rsidRPr="00226B6D" w:rsidRDefault="00797413" w:rsidP="00797413">
      <w:pPr>
        <w:widowControl w:val="0"/>
        <w:autoSpaceDE w:val="0"/>
        <w:autoSpaceDN w:val="0"/>
        <w:spacing w:before="2"/>
        <w:rPr>
          <w:rFonts w:ascii="Arial" w:eastAsia="Arial" w:hAnsi="Arial" w:cs="Arial"/>
          <w:sz w:val="22"/>
          <w:szCs w:val="22"/>
          <w:lang w:eastAsia="en-GB" w:bidi="en-GB"/>
        </w:rPr>
      </w:pPr>
    </w:p>
    <w:p w14:paraId="2DFCD86E" w14:textId="77777777" w:rsidR="00797413" w:rsidRPr="00853FAC" w:rsidRDefault="00797413" w:rsidP="00797413">
      <w:pPr>
        <w:widowControl w:val="0"/>
        <w:autoSpaceDE w:val="0"/>
        <w:autoSpaceDN w:val="0"/>
        <w:spacing w:before="1" w:line="276" w:lineRule="auto"/>
        <w:ind w:right="112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When you apply to the Environment Agency for a job we will ask you to provide your personal data on our application form. We need this information so that we can establish your identity and your right</w:t>
      </w:r>
      <w:r w:rsidRPr="00226B6D">
        <w:rPr>
          <w:rFonts w:ascii="Arial" w:eastAsia="Arial" w:hAnsi="Arial" w:cs="Arial"/>
          <w:spacing w:val="-9"/>
          <w:sz w:val="22"/>
          <w:szCs w:val="22"/>
          <w:lang w:eastAsia="en-GB" w:bidi="en-GB"/>
        </w:rPr>
        <w:t xml:space="preserve"> </w:t>
      </w:r>
      <w:r w:rsidRPr="00226B6D">
        <w:rPr>
          <w:rFonts w:ascii="Arial" w:eastAsia="Arial" w:hAnsi="Arial" w:cs="Arial"/>
          <w:sz w:val="22"/>
          <w:szCs w:val="22"/>
          <w:lang w:eastAsia="en-GB" w:bidi="en-GB"/>
        </w:rPr>
        <w:t>to</w:t>
      </w:r>
      <w:r w:rsidRPr="00226B6D">
        <w:rPr>
          <w:rFonts w:ascii="Arial" w:eastAsia="Arial" w:hAnsi="Arial" w:cs="Arial"/>
          <w:spacing w:val="-13"/>
          <w:sz w:val="22"/>
          <w:szCs w:val="22"/>
          <w:lang w:eastAsia="en-GB" w:bidi="en-GB"/>
        </w:rPr>
        <w:t xml:space="preserve"> </w:t>
      </w:r>
      <w:r w:rsidRPr="00226B6D">
        <w:rPr>
          <w:rFonts w:ascii="Arial" w:eastAsia="Arial" w:hAnsi="Arial" w:cs="Arial"/>
          <w:sz w:val="22"/>
          <w:szCs w:val="22"/>
          <w:lang w:eastAsia="en-GB" w:bidi="en-GB"/>
        </w:rPr>
        <w:t>work</w:t>
      </w:r>
      <w:r w:rsidRPr="00226B6D">
        <w:rPr>
          <w:rFonts w:ascii="Arial" w:eastAsia="Arial" w:hAnsi="Arial" w:cs="Arial"/>
          <w:spacing w:val="-7"/>
          <w:sz w:val="22"/>
          <w:szCs w:val="22"/>
          <w:lang w:eastAsia="en-GB" w:bidi="en-GB"/>
        </w:rPr>
        <w:t xml:space="preserve"> </w:t>
      </w:r>
      <w:r w:rsidRPr="00226B6D">
        <w:rPr>
          <w:rFonts w:ascii="Arial" w:eastAsia="Arial" w:hAnsi="Arial" w:cs="Arial"/>
          <w:sz w:val="22"/>
          <w:szCs w:val="22"/>
          <w:lang w:eastAsia="en-GB" w:bidi="en-GB"/>
        </w:rPr>
        <w:t>in</w:t>
      </w:r>
      <w:r w:rsidRPr="00226B6D">
        <w:rPr>
          <w:rFonts w:ascii="Arial" w:eastAsia="Arial" w:hAnsi="Arial" w:cs="Arial"/>
          <w:spacing w:val="-12"/>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UK.</w:t>
      </w:r>
      <w:r w:rsidRPr="00226B6D">
        <w:rPr>
          <w:rFonts w:ascii="Arial" w:eastAsia="Arial" w:hAnsi="Arial" w:cs="Arial"/>
          <w:spacing w:val="-9"/>
          <w:sz w:val="22"/>
          <w:szCs w:val="22"/>
          <w:lang w:eastAsia="en-GB" w:bidi="en-GB"/>
        </w:rPr>
        <w:t xml:space="preserve"> </w:t>
      </w:r>
      <w:r w:rsidRPr="00226B6D">
        <w:rPr>
          <w:rFonts w:ascii="Arial" w:eastAsia="Arial" w:hAnsi="Arial" w:cs="Arial"/>
          <w:sz w:val="22"/>
          <w:szCs w:val="22"/>
          <w:lang w:eastAsia="en-GB" w:bidi="en-GB"/>
        </w:rPr>
        <w:t>You</w:t>
      </w:r>
      <w:r w:rsidRPr="00226B6D">
        <w:rPr>
          <w:rFonts w:ascii="Arial" w:eastAsia="Arial" w:hAnsi="Arial" w:cs="Arial"/>
          <w:spacing w:val="-11"/>
          <w:sz w:val="22"/>
          <w:szCs w:val="22"/>
          <w:lang w:eastAsia="en-GB" w:bidi="en-GB"/>
        </w:rPr>
        <w:t xml:space="preserve"> </w:t>
      </w:r>
      <w:r w:rsidRPr="00226B6D">
        <w:rPr>
          <w:rFonts w:ascii="Arial" w:eastAsia="Arial" w:hAnsi="Arial" w:cs="Arial"/>
          <w:sz w:val="22"/>
          <w:szCs w:val="22"/>
          <w:lang w:eastAsia="en-GB" w:bidi="en-GB"/>
        </w:rPr>
        <w:t>can</w:t>
      </w:r>
      <w:r w:rsidRPr="00226B6D">
        <w:rPr>
          <w:rFonts w:ascii="Arial" w:eastAsia="Arial" w:hAnsi="Arial" w:cs="Arial"/>
          <w:spacing w:val="-11"/>
          <w:sz w:val="22"/>
          <w:szCs w:val="22"/>
          <w:lang w:eastAsia="en-GB" w:bidi="en-GB"/>
        </w:rPr>
        <w:t xml:space="preserve"> </w:t>
      </w:r>
      <w:r w:rsidRPr="00226B6D">
        <w:rPr>
          <w:rFonts w:ascii="Arial" w:eastAsia="Arial" w:hAnsi="Arial" w:cs="Arial"/>
          <w:sz w:val="22"/>
          <w:szCs w:val="22"/>
          <w:lang w:eastAsia="en-GB" w:bidi="en-GB"/>
        </w:rPr>
        <w:t>read</w:t>
      </w:r>
      <w:r w:rsidRPr="00226B6D">
        <w:rPr>
          <w:rFonts w:ascii="Arial" w:eastAsia="Arial" w:hAnsi="Arial" w:cs="Arial"/>
          <w:spacing w:val="-9"/>
          <w:sz w:val="22"/>
          <w:szCs w:val="22"/>
          <w:lang w:eastAsia="en-GB" w:bidi="en-GB"/>
        </w:rPr>
        <w:t xml:space="preserve"> </w:t>
      </w:r>
      <w:r w:rsidRPr="00226B6D">
        <w:rPr>
          <w:rFonts w:ascii="Arial" w:eastAsia="Arial" w:hAnsi="Arial" w:cs="Arial"/>
          <w:sz w:val="22"/>
          <w:szCs w:val="22"/>
          <w:lang w:eastAsia="en-GB" w:bidi="en-GB"/>
        </w:rPr>
        <w:t>our</w:t>
      </w:r>
      <w:r w:rsidRPr="00226B6D">
        <w:rPr>
          <w:rFonts w:ascii="Arial" w:eastAsia="Arial" w:hAnsi="Arial" w:cs="Arial"/>
          <w:spacing w:val="-9"/>
          <w:sz w:val="22"/>
          <w:szCs w:val="22"/>
          <w:lang w:eastAsia="en-GB" w:bidi="en-GB"/>
        </w:rPr>
        <w:t xml:space="preserve"> </w:t>
      </w:r>
      <w:r w:rsidRPr="00226B6D">
        <w:rPr>
          <w:rFonts w:ascii="Arial" w:eastAsia="Arial" w:hAnsi="Arial" w:cs="Arial"/>
          <w:sz w:val="22"/>
          <w:szCs w:val="22"/>
          <w:lang w:eastAsia="en-GB" w:bidi="en-GB"/>
        </w:rPr>
        <w:t>Data</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Protection</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Statement</w:t>
      </w:r>
      <w:r w:rsidRPr="00226B6D">
        <w:rPr>
          <w:rFonts w:ascii="Arial" w:eastAsia="Arial" w:hAnsi="Arial" w:cs="Arial"/>
          <w:spacing w:val="-11"/>
          <w:sz w:val="22"/>
          <w:szCs w:val="22"/>
          <w:lang w:eastAsia="en-GB" w:bidi="en-GB"/>
        </w:rPr>
        <w:t xml:space="preserve"> </w:t>
      </w:r>
      <w:r w:rsidRPr="00226B6D">
        <w:rPr>
          <w:rFonts w:ascii="Arial" w:eastAsia="Arial" w:hAnsi="Arial" w:cs="Arial"/>
          <w:sz w:val="22"/>
          <w:szCs w:val="22"/>
          <w:lang w:eastAsia="en-GB" w:bidi="en-GB"/>
        </w:rPr>
        <w:t>on</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application</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process</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page of our recruitment system. It is also available for</w:t>
      </w:r>
      <w:r w:rsidRPr="00853FAC">
        <w:rPr>
          <w:rFonts w:ascii="Arial" w:eastAsia="Arial" w:hAnsi="Arial" w:cs="Arial"/>
          <w:sz w:val="22"/>
          <w:szCs w:val="22"/>
          <w:lang w:eastAsia="en-GB" w:bidi="en-GB"/>
        </w:rPr>
        <w:t xml:space="preserve"> reference on each page of the actual</w:t>
      </w:r>
      <w:r w:rsidRPr="00853FAC">
        <w:rPr>
          <w:rFonts w:ascii="Arial" w:eastAsia="Arial" w:hAnsi="Arial" w:cs="Arial"/>
          <w:spacing w:val="-20"/>
          <w:sz w:val="22"/>
          <w:szCs w:val="22"/>
          <w:lang w:eastAsia="en-GB" w:bidi="en-GB"/>
        </w:rPr>
        <w:t xml:space="preserve"> </w:t>
      </w:r>
      <w:r w:rsidRPr="00853FAC">
        <w:rPr>
          <w:rFonts w:ascii="Arial" w:eastAsia="Arial" w:hAnsi="Arial" w:cs="Arial"/>
          <w:sz w:val="22"/>
          <w:szCs w:val="22"/>
          <w:lang w:eastAsia="en-GB" w:bidi="en-GB"/>
        </w:rPr>
        <w:t>application.</w:t>
      </w:r>
    </w:p>
    <w:p w14:paraId="5807C3FC" w14:textId="77777777" w:rsidR="0055571E" w:rsidRDefault="0055571E" w:rsidP="00797413">
      <w:pPr>
        <w:widowControl w:val="0"/>
        <w:autoSpaceDE w:val="0"/>
        <w:autoSpaceDN w:val="0"/>
        <w:spacing w:before="1" w:line="276" w:lineRule="auto"/>
        <w:ind w:right="1128"/>
        <w:jc w:val="both"/>
        <w:rPr>
          <w:rFonts w:ascii="Arial" w:eastAsia="Arial" w:hAnsi="Arial" w:cs="Arial"/>
          <w:sz w:val="22"/>
          <w:szCs w:val="22"/>
          <w:lang w:eastAsia="en-GB" w:bidi="en-GB"/>
        </w:rPr>
      </w:pPr>
    </w:p>
    <w:p w14:paraId="3CF67F97" w14:textId="77777777" w:rsidR="0055571E" w:rsidRPr="00924FAB" w:rsidRDefault="0055571E"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Capability questions</w:t>
      </w:r>
    </w:p>
    <w:p w14:paraId="57898857" w14:textId="77777777" w:rsidR="00454ACF" w:rsidRDefault="00454ACF" w:rsidP="00797413">
      <w:pPr>
        <w:widowControl w:val="0"/>
        <w:autoSpaceDE w:val="0"/>
        <w:autoSpaceDN w:val="0"/>
        <w:spacing w:before="1" w:line="276" w:lineRule="auto"/>
        <w:ind w:right="1128"/>
        <w:jc w:val="both"/>
        <w:rPr>
          <w:rFonts w:ascii="Arial" w:eastAsia="Arial" w:hAnsi="Arial" w:cs="Arial"/>
          <w:sz w:val="22"/>
          <w:szCs w:val="22"/>
          <w:lang w:eastAsia="en-GB" w:bidi="en-GB"/>
        </w:rPr>
      </w:pPr>
    </w:p>
    <w:p w14:paraId="52404C31" w14:textId="77777777" w:rsidR="0055571E" w:rsidRPr="00226B6D" w:rsidRDefault="0055571E" w:rsidP="0055571E">
      <w:pPr>
        <w:widowControl w:val="0"/>
        <w:autoSpaceDE w:val="0"/>
        <w:autoSpaceDN w:val="0"/>
        <w:spacing w:line="276" w:lineRule="auto"/>
        <w:ind w:right="1128"/>
        <w:rPr>
          <w:rFonts w:ascii="Arial" w:eastAsia="Arial" w:hAnsi="Arial" w:cs="Arial"/>
          <w:sz w:val="22"/>
          <w:szCs w:val="22"/>
          <w:lang w:eastAsia="en-GB" w:bidi="en-GB"/>
        </w:rPr>
      </w:pPr>
      <w:r w:rsidRPr="00226B6D">
        <w:rPr>
          <w:rFonts w:ascii="Arial" w:eastAsia="Arial" w:hAnsi="Arial" w:cs="Arial"/>
          <w:sz w:val="22"/>
          <w:szCs w:val="22"/>
          <w:lang w:eastAsia="en-GB" w:bidi="en-GB"/>
        </w:rPr>
        <w:t>We’re keen to know what makes you right for the job you’re applying for and why we should invite you for an interview. The capability questions are your chance to convince us!  You should demonstrate</w:t>
      </w:r>
      <w:r w:rsidRPr="00226B6D">
        <w:rPr>
          <w:rFonts w:ascii="Arial" w:eastAsia="Arial" w:hAnsi="Arial" w:cs="Arial"/>
          <w:spacing w:val="-18"/>
          <w:sz w:val="22"/>
          <w:szCs w:val="22"/>
          <w:lang w:eastAsia="en-GB" w:bidi="en-GB"/>
        </w:rPr>
        <w:t xml:space="preserve"> </w:t>
      </w:r>
      <w:r w:rsidRPr="00226B6D">
        <w:rPr>
          <w:rFonts w:ascii="Arial" w:eastAsia="Arial" w:hAnsi="Arial" w:cs="Arial"/>
          <w:sz w:val="22"/>
          <w:szCs w:val="22"/>
          <w:lang w:eastAsia="en-GB" w:bidi="en-GB"/>
        </w:rPr>
        <w:t>how</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your</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skills,</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qualities</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and</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experience</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meet</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8"/>
          <w:sz w:val="22"/>
          <w:szCs w:val="22"/>
          <w:lang w:eastAsia="en-GB" w:bidi="en-GB"/>
        </w:rPr>
        <w:t xml:space="preserve"> </w:t>
      </w:r>
      <w:r w:rsidRPr="00226B6D">
        <w:rPr>
          <w:rFonts w:ascii="Arial" w:eastAsia="Arial" w:hAnsi="Arial" w:cs="Arial"/>
          <w:sz w:val="22"/>
          <w:szCs w:val="22"/>
          <w:lang w:eastAsia="en-GB" w:bidi="en-GB"/>
        </w:rPr>
        <w:t>requirements</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of</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8"/>
          <w:sz w:val="22"/>
          <w:szCs w:val="22"/>
          <w:lang w:eastAsia="en-GB" w:bidi="en-GB"/>
        </w:rPr>
        <w:t xml:space="preserve"> </w:t>
      </w:r>
      <w:r w:rsidRPr="00226B6D">
        <w:rPr>
          <w:rFonts w:ascii="Arial" w:eastAsia="Arial" w:hAnsi="Arial" w:cs="Arial"/>
          <w:sz w:val="22"/>
          <w:szCs w:val="22"/>
          <w:lang w:eastAsia="en-GB" w:bidi="en-GB"/>
        </w:rPr>
        <w:t>job</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(as</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described in</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8"/>
          <w:sz w:val="22"/>
          <w:szCs w:val="22"/>
          <w:lang w:eastAsia="en-GB" w:bidi="en-GB"/>
        </w:rPr>
        <w:t xml:space="preserve"> </w:t>
      </w:r>
      <w:r w:rsidRPr="00226B6D">
        <w:rPr>
          <w:rFonts w:ascii="Arial" w:eastAsia="Arial" w:hAnsi="Arial" w:cs="Arial"/>
          <w:sz w:val="22"/>
          <w:szCs w:val="22"/>
          <w:lang w:eastAsia="en-GB" w:bidi="en-GB"/>
        </w:rPr>
        <w:t>job</w:t>
      </w:r>
      <w:r w:rsidRPr="00226B6D">
        <w:rPr>
          <w:rFonts w:ascii="Arial" w:eastAsia="Arial" w:hAnsi="Arial" w:cs="Arial"/>
          <w:spacing w:val="-17"/>
          <w:sz w:val="22"/>
          <w:szCs w:val="22"/>
          <w:lang w:eastAsia="en-GB" w:bidi="en-GB"/>
        </w:rPr>
        <w:t xml:space="preserve"> </w:t>
      </w:r>
      <w:r w:rsidRPr="00226B6D">
        <w:rPr>
          <w:rFonts w:ascii="Arial" w:eastAsia="Arial" w:hAnsi="Arial" w:cs="Arial"/>
          <w:sz w:val="22"/>
          <w:szCs w:val="22"/>
          <w:lang w:eastAsia="en-GB" w:bidi="en-GB"/>
        </w:rPr>
        <w:t>advert</w:t>
      </w:r>
      <w:r w:rsidRPr="00226B6D">
        <w:rPr>
          <w:rFonts w:ascii="Arial" w:eastAsia="Arial" w:hAnsi="Arial" w:cs="Arial"/>
          <w:spacing w:val="-13"/>
          <w:sz w:val="22"/>
          <w:szCs w:val="22"/>
          <w:lang w:eastAsia="en-GB" w:bidi="en-GB"/>
        </w:rPr>
        <w:t xml:space="preserve"> </w:t>
      </w:r>
      <w:r w:rsidRPr="00226B6D">
        <w:rPr>
          <w:rFonts w:ascii="Arial" w:eastAsia="Arial" w:hAnsi="Arial" w:cs="Arial"/>
          <w:sz w:val="22"/>
          <w:szCs w:val="22"/>
          <w:lang w:eastAsia="en-GB" w:bidi="en-GB"/>
        </w:rPr>
        <w:t>and</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this</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candidate</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pack).</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Instead</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of</w:t>
      </w:r>
      <w:r w:rsidRPr="00226B6D">
        <w:rPr>
          <w:rFonts w:ascii="Arial" w:eastAsia="Arial" w:hAnsi="Arial" w:cs="Arial"/>
          <w:spacing w:val="-12"/>
          <w:sz w:val="22"/>
          <w:szCs w:val="22"/>
          <w:lang w:eastAsia="en-GB" w:bidi="en-GB"/>
        </w:rPr>
        <w:t xml:space="preserve"> </w:t>
      </w:r>
      <w:r w:rsidRPr="00226B6D">
        <w:rPr>
          <w:rFonts w:ascii="Arial" w:eastAsia="Arial" w:hAnsi="Arial" w:cs="Arial"/>
          <w:sz w:val="22"/>
          <w:szCs w:val="22"/>
          <w:lang w:eastAsia="en-GB" w:bidi="en-GB"/>
        </w:rPr>
        <w:t>simply</w:t>
      </w:r>
      <w:r w:rsidRPr="00226B6D">
        <w:rPr>
          <w:rFonts w:ascii="Arial" w:eastAsia="Arial" w:hAnsi="Arial" w:cs="Arial"/>
          <w:spacing w:val="-17"/>
          <w:sz w:val="22"/>
          <w:szCs w:val="22"/>
          <w:lang w:eastAsia="en-GB" w:bidi="en-GB"/>
        </w:rPr>
        <w:t xml:space="preserve"> </w:t>
      </w:r>
      <w:r w:rsidRPr="00226B6D">
        <w:rPr>
          <w:rFonts w:ascii="Arial" w:eastAsia="Arial" w:hAnsi="Arial" w:cs="Arial"/>
          <w:sz w:val="22"/>
          <w:szCs w:val="22"/>
          <w:lang w:eastAsia="en-GB" w:bidi="en-GB"/>
        </w:rPr>
        <w:t>telling</w:t>
      </w:r>
      <w:r w:rsidRPr="00226B6D">
        <w:rPr>
          <w:rFonts w:ascii="Arial" w:eastAsia="Arial" w:hAnsi="Arial" w:cs="Arial"/>
          <w:spacing w:val="-13"/>
          <w:sz w:val="22"/>
          <w:szCs w:val="22"/>
          <w:lang w:eastAsia="en-GB" w:bidi="en-GB"/>
        </w:rPr>
        <w:t xml:space="preserve"> </w:t>
      </w:r>
      <w:r w:rsidRPr="00226B6D">
        <w:rPr>
          <w:rFonts w:ascii="Arial" w:eastAsia="Arial" w:hAnsi="Arial" w:cs="Arial"/>
          <w:sz w:val="22"/>
          <w:szCs w:val="22"/>
          <w:lang w:eastAsia="en-GB" w:bidi="en-GB"/>
        </w:rPr>
        <w:t>us,</w:t>
      </w:r>
      <w:r w:rsidRPr="00226B6D">
        <w:rPr>
          <w:rFonts w:ascii="Arial" w:eastAsia="Arial" w:hAnsi="Arial" w:cs="Arial"/>
          <w:spacing w:val="-13"/>
          <w:sz w:val="22"/>
          <w:szCs w:val="22"/>
          <w:lang w:eastAsia="en-GB" w:bidi="en-GB"/>
        </w:rPr>
        <w:t xml:space="preserve"> </w:t>
      </w:r>
      <w:r w:rsidRPr="00226B6D">
        <w:rPr>
          <w:rFonts w:ascii="Arial" w:eastAsia="Arial" w:hAnsi="Arial" w:cs="Arial"/>
          <w:sz w:val="22"/>
          <w:szCs w:val="22"/>
          <w:lang w:eastAsia="en-GB" w:bidi="en-GB"/>
        </w:rPr>
        <w:t>show</w:t>
      </w:r>
      <w:r w:rsidRPr="00226B6D">
        <w:rPr>
          <w:rFonts w:ascii="Arial" w:eastAsia="Arial" w:hAnsi="Arial" w:cs="Arial"/>
          <w:spacing w:val="-20"/>
          <w:sz w:val="22"/>
          <w:szCs w:val="22"/>
          <w:lang w:eastAsia="en-GB" w:bidi="en-GB"/>
        </w:rPr>
        <w:t xml:space="preserve"> </w:t>
      </w:r>
      <w:r w:rsidRPr="00226B6D">
        <w:rPr>
          <w:rFonts w:ascii="Arial" w:eastAsia="Arial" w:hAnsi="Arial" w:cs="Arial"/>
          <w:sz w:val="22"/>
          <w:szCs w:val="22"/>
          <w:lang w:eastAsia="en-GB" w:bidi="en-GB"/>
        </w:rPr>
        <w:t>us:</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use</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real</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life</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examples of where you’ve used a certain skill or how you’ve practically applied your</w:t>
      </w:r>
      <w:r w:rsidRPr="00226B6D">
        <w:rPr>
          <w:rFonts w:ascii="Arial" w:eastAsia="Arial" w:hAnsi="Arial" w:cs="Arial"/>
          <w:spacing w:val="-17"/>
          <w:sz w:val="22"/>
          <w:szCs w:val="22"/>
          <w:lang w:eastAsia="en-GB" w:bidi="en-GB"/>
        </w:rPr>
        <w:t xml:space="preserve"> </w:t>
      </w:r>
      <w:r w:rsidRPr="00226B6D">
        <w:rPr>
          <w:rFonts w:ascii="Arial" w:eastAsia="Arial" w:hAnsi="Arial" w:cs="Arial"/>
          <w:sz w:val="22"/>
          <w:szCs w:val="22"/>
          <w:lang w:eastAsia="en-GB" w:bidi="en-GB"/>
        </w:rPr>
        <w:t>experience.</w:t>
      </w:r>
    </w:p>
    <w:p w14:paraId="07B7E4CC" w14:textId="77777777" w:rsidR="0055571E" w:rsidRPr="00226B6D" w:rsidRDefault="0055571E" w:rsidP="0055571E">
      <w:pPr>
        <w:widowControl w:val="0"/>
        <w:autoSpaceDE w:val="0"/>
        <w:autoSpaceDN w:val="0"/>
        <w:spacing w:before="4"/>
        <w:rPr>
          <w:rFonts w:ascii="Arial" w:eastAsia="Arial" w:hAnsi="Arial" w:cs="Arial"/>
          <w:sz w:val="22"/>
          <w:szCs w:val="22"/>
          <w:lang w:eastAsia="en-GB" w:bidi="en-GB"/>
        </w:rPr>
      </w:pPr>
    </w:p>
    <w:p w14:paraId="34D1164A" w14:textId="77777777" w:rsidR="00454ACF" w:rsidRPr="00226B6D" w:rsidRDefault="0055571E" w:rsidP="0055571E">
      <w:pPr>
        <w:widowControl w:val="0"/>
        <w:autoSpaceDE w:val="0"/>
        <w:autoSpaceDN w:val="0"/>
        <w:spacing w:before="1" w:line="276" w:lineRule="auto"/>
        <w:ind w:right="112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There’s a 250 word limit per question. It’s a </w:t>
      </w:r>
      <w:r w:rsidRPr="00226B6D">
        <w:rPr>
          <w:rFonts w:ascii="Arial" w:eastAsia="Arial" w:hAnsi="Arial" w:cs="Arial"/>
          <w:b/>
          <w:sz w:val="22"/>
          <w:szCs w:val="22"/>
          <w:lang w:eastAsia="en-GB" w:bidi="en-GB"/>
        </w:rPr>
        <w:t xml:space="preserve">crucial </w:t>
      </w:r>
      <w:r w:rsidRPr="00226B6D">
        <w:rPr>
          <w:rFonts w:ascii="Arial" w:eastAsia="Arial" w:hAnsi="Arial" w:cs="Arial"/>
          <w:sz w:val="22"/>
          <w:szCs w:val="22"/>
          <w:lang w:eastAsia="en-GB" w:bidi="en-GB"/>
        </w:rPr>
        <w:t>part of the selection process so make sure you dedicate plenty of time to completing this part of the application form. Think about what we need to know about you and what you’d bring to the role and our organisation.</w:t>
      </w:r>
    </w:p>
    <w:p w14:paraId="5450E6DA" w14:textId="77777777" w:rsidR="009C1689" w:rsidRPr="00853FAC" w:rsidRDefault="009C1689" w:rsidP="0055571E">
      <w:pPr>
        <w:widowControl w:val="0"/>
        <w:autoSpaceDE w:val="0"/>
        <w:autoSpaceDN w:val="0"/>
        <w:spacing w:before="1" w:line="276" w:lineRule="auto"/>
        <w:ind w:right="1128"/>
        <w:jc w:val="both"/>
        <w:rPr>
          <w:rFonts w:ascii="Arial" w:eastAsia="Arial" w:hAnsi="Arial" w:cs="Arial"/>
          <w:sz w:val="22"/>
          <w:szCs w:val="22"/>
          <w:lang w:eastAsia="en-GB" w:bidi="en-GB"/>
        </w:rPr>
      </w:pPr>
    </w:p>
    <w:p w14:paraId="3EB52E75" w14:textId="77777777" w:rsidR="009C1689" w:rsidRPr="00924FAB" w:rsidRDefault="009C1689"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How to prepare your answers for a capability based application</w:t>
      </w:r>
    </w:p>
    <w:p w14:paraId="47C4229C" w14:textId="77777777" w:rsidR="009C1689" w:rsidRPr="00797413" w:rsidRDefault="009C1689" w:rsidP="0055571E">
      <w:pPr>
        <w:widowControl w:val="0"/>
        <w:autoSpaceDE w:val="0"/>
        <w:autoSpaceDN w:val="0"/>
        <w:spacing w:before="1" w:line="276" w:lineRule="auto"/>
        <w:ind w:right="1128"/>
        <w:jc w:val="both"/>
        <w:rPr>
          <w:rFonts w:ascii="Arial" w:eastAsia="Arial" w:hAnsi="Arial" w:cs="Arial"/>
          <w:sz w:val="22"/>
          <w:szCs w:val="22"/>
          <w:lang w:eastAsia="en-GB" w:bidi="en-GB"/>
        </w:rPr>
      </w:pPr>
    </w:p>
    <w:p w14:paraId="4A7087EC" w14:textId="77777777" w:rsidR="009C1689" w:rsidRPr="00226B6D" w:rsidRDefault="009C1689" w:rsidP="009C1689">
      <w:pPr>
        <w:widowControl w:val="0"/>
        <w:autoSpaceDE w:val="0"/>
        <w:autoSpaceDN w:val="0"/>
        <w:spacing w:line="276" w:lineRule="auto"/>
        <w:ind w:right="1129"/>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Capabilities are high level descriptions of key behaviours, skills and knowledge that underpin effective</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performance.</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They</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are</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behaviours,</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skills</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and</w:t>
      </w:r>
      <w:r w:rsidRPr="00226B6D">
        <w:rPr>
          <w:rFonts w:ascii="Arial" w:eastAsia="Arial" w:hAnsi="Arial" w:cs="Arial"/>
          <w:spacing w:val="-18"/>
          <w:sz w:val="22"/>
          <w:szCs w:val="22"/>
          <w:lang w:eastAsia="en-GB" w:bidi="en-GB"/>
        </w:rPr>
        <w:t xml:space="preserve"> </w:t>
      </w:r>
      <w:r w:rsidRPr="00226B6D">
        <w:rPr>
          <w:rFonts w:ascii="Arial" w:eastAsia="Arial" w:hAnsi="Arial" w:cs="Arial"/>
          <w:sz w:val="22"/>
          <w:szCs w:val="22"/>
          <w:lang w:eastAsia="en-GB" w:bidi="en-GB"/>
        </w:rPr>
        <w:t>knowledge</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employees</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must</w:t>
      </w:r>
      <w:r w:rsidRPr="00226B6D">
        <w:rPr>
          <w:rFonts w:ascii="Arial" w:eastAsia="Arial" w:hAnsi="Arial" w:cs="Arial"/>
          <w:spacing w:val="-14"/>
          <w:sz w:val="22"/>
          <w:szCs w:val="22"/>
          <w:lang w:eastAsia="en-GB" w:bidi="en-GB"/>
        </w:rPr>
        <w:t xml:space="preserve"> </w:t>
      </w:r>
      <w:r w:rsidRPr="00226B6D">
        <w:rPr>
          <w:rFonts w:ascii="Arial" w:eastAsia="Arial" w:hAnsi="Arial" w:cs="Arial"/>
          <w:sz w:val="22"/>
          <w:szCs w:val="22"/>
          <w:lang w:eastAsia="en-GB" w:bidi="en-GB"/>
        </w:rPr>
        <w:t>have,</w:t>
      </w:r>
      <w:r w:rsidRPr="00226B6D">
        <w:rPr>
          <w:rFonts w:ascii="Arial" w:eastAsia="Arial" w:hAnsi="Arial" w:cs="Arial"/>
          <w:spacing w:val="-15"/>
          <w:sz w:val="22"/>
          <w:szCs w:val="22"/>
          <w:lang w:eastAsia="en-GB" w:bidi="en-GB"/>
        </w:rPr>
        <w:t xml:space="preserve"> </w:t>
      </w:r>
      <w:r w:rsidRPr="00226B6D">
        <w:rPr>
          <w:rFonts w:ascii="Arial" w:eastAsia="Arial" w:hAnsi="Arial" w:cs="Arial"/>
          <w:sz w:val="22"/>
          <w:szCs w:val="22"/>
          <w:lang w:eastAsia="en-GB" w:bidi="en-GB"/>
        </w:rPr>
        <w:t>or</w:t>
      </w:r>
      <w:r w:rsidRPr="00226B6D">
        <w:rPr>
          <w:rFonts w:ascii="Arial" w:eastAsia="Arial" w:hAnsi="Arial" w:cs="Arial"/>
          <w:spacing w:val="-17"/>
          <w:sz w:val="22"/>
          <w:szCs w:val="22"/>
          <w:lang w:eastAsia="en-GB" w:bidi="en-GB"/>
        </w:rPr>
        <w:t xml:space="preserve"> </w:t>
      </w:r>
      <w:r w:rsidRPr="00226B6D">
        <w:rPr>
          <w:rFonts w:ascii="Arial" w:eastAsia="Arial" w:hAnsi="Arial" w:cs="Arial"/>
          <w:sz w:val="22"/>
          <w:szCs w:val="22"/>
          <w:lang w:eastAsia="en-GB" w:bidi="en-GB"/>
        </w:rPr>
        <w:t xml:space="preserve">must acquire, to achieve high levels of performance. Please refer to the </w:t>
      </w:r>
      <w:r w:rsidRPr="00226B6D">
        <w:rPr>
          <w:rFonts w:ascii="Arial" w:eastAsia="Arial" w:hAnsi="Arial" w:cs="Arial"/>
          <w:b/>
          <w:sz w:val="22"/>
          <w:szCs w:val="22"/>
          <w:lang w:eastAsia="en-GB" w:bidi="en-GB"/>
        </w:rPr>
        <w:t xml:space="preserve">Top Capabilities </w:t>
      </w:r>
      <w:r w:rsidRPr="00226B6D">
        <w:rPr>
          <w:rFonts w:ascii="Arial" w:eastAsia="Arial" w:hAnsi="Arial" w:cs="Arial"/>
          <w:sz w:val="22"/>
          <w:szCs w:val="22"/>
          <w:lang w:eastAsia="en-GB" w:bidi="en-GB"/>
        </w:rPr>
        <w:t>document (attached to the vacancy) that describes our capability framework in further</w:t>
      </w:r>
      <w:r w:rsidRPr="00226B6D">
        <w:rPr>
          <w:rFonts w:ascii="Arial" w:eastAsia="Arial" w:hAnsi="Arial" w:cs="Arial"/>
          <w:spacing w:val="-16"/>
          <w:sz w:val="22"/>
          <w:szCs w:val="22"/>
          <w:lang w:eastAsia="en-GB" w:bidi="en-GB"/>
        </w:rPr>
        <w:t xml:space="preserve"> </w:t>
      </w:r>
      <w:r w:rsidRPr="00226B6D">
        <w:rPr>
          <w:rFonts w:ascii="Arial" w:eastAsia="Arial" w:hAnsi="Arial" w:cs="Arial"/>
          <w:sz w:val="22"/>
          <w:szCs w:val="22"/>
          <w:lang w:eastAsia="en-GB" w:bidi="en-GB"/>
        </w:rPr>
        <w:t>detail.</w:t>
      </w:r>
    </w:p>
    <w:p w14:paraId="5A1B4CFD" w14:textId="77777777" w:rsidR="009C1689" w:rsidRPr="00226B6D" w:rsidRDefault="009C1689" w:rsidP="009C1689">
      <w:pPr>
        <w:widowControl w:val="0"/>
        <w:autoSpaceDE w:val="0"/>
        <w:autoSpaceDN w:val="0"/>
        <w:spacing w:before="4"/>
        <w:rPr>
          <w:rFonts w:ascii="Arial" w:eastAsia="Arial" w:hAnsi="Arial" w:cs="Arial"/>
          <w:sz w:val="22"/>
          <w:szCs w:val="22"/>
          <w:lang w:eastAsia="en-GB" w:bidi="en-GB"/>
        </w:rPr>
      </w:pPr>
    </w:p>
    <w:p w14:paraId="64656119" w14:textId="77777777" w:rsidR="009C1689" w:rsidRPr="00226B6D" w:rsidRDefault="009C1689" w:rsidP="009C1689">
      <w:pPr>
        <w:widowControl w:val="0"/>
        <w:autoSpaceDE w:val="0"/>
        <w:autoSpaceDN w:val="0"/>
        <w:spacing w:line="276" w:lineRule="auto"/>
        <w:ind w:right="1176"/>
        <w:rPr>
          <w:rFonts w:ascii="Arial" w:eastAsia="Arial" w:hAnsi="Arial" w:cs="Arial"/>
          <w:sz w:val="22"/>
          <w:szCs w:val="22"/>
          <w:lang w:eastAsia="en-GB" w:bidi="en-GB"/>
        </w:rPr>
      </w:pPr>
      <w:r w:rsidRPr="00226B6D">
        <w:rPr>
          <w:rFonts w:ascii="Arial" w:eastAsia="Arial" w:hAnsi="Arial" w:cs="Arial"/>
          <w:sz w:val="22"/>
          <w:szCs w:val="22"/>
          <w:lang w:eastAsia="en-GB" w:bidi="en-GB"/>
        </w:rPr>
        <w:t>Capability questions target a specific skill, so we will be looking for some key components in your answer:</w:t>
      </w:r>
    </w:p>
    <w:p w14:paraId="204AD819" w14:textId="77777777" w:rsidR="009C1689" w:rsidRPr="00226B6D" w:rsidRDefault="009C1689" w:rsidP="009C1689">
      <w:pPr>
        <w:widowControl w:val="0"/>
        <w:autoSpaceDE w:val="0"/>
        <w:autoSpaceDN w:val="0"/>
        <w:spacing w:before="1"/>
        <w:rPr>
          <w:rFonts w:ascii="Arial" w:eastAsia="Arial" w:hAnsi="Arial" w:cs="Arial"/>
          <w:sz w:val="22"/>
          <w:szCs w:val="22"/>
          <w:lang w:eastAsia="en-GB" w:bidi="en-GB"/>
        </w:rPr>
      </w:pPr>
    </w:p>
    <w:p w14:paraId="7250ECA7" w14:textId="77777777" w:rsidR="009C1689" w:rsidRPr="00226B6D" w:rsidRDefault="009C1689" w:rsidP="009C1689">
      <w:pPr>
        <w:widowControl w:val="0"/>
        <w:numPr>
          <w:ilvl w:val="0"/>
          <w:numId w:val="19"/>
        </w:numPr>
        <w:tabs>
          <w:tab w:val="left" w:pos="1417"/>
        </w:tabs>
        <w:autoSpaceDE w:val="0"/>
        <w:autoSpaceDN w:val="0"/>
        <w:spacing w:before="1" w:line="278" w:lineRule="auto"/>
        <w:ind w:right="1130"/>
        <w:rPr>
          <w:rFonts w:ascii="Arial" w:eastAsia="Arial" w:hAnsi="Arial" w:cs="Arial"/>
          <w:sz w:val="22"/>
          <w:szCs w:val="22"/>
          <w:lang w:eastAsia="en-GB" w:bidi="en-GB"/>
        </w:rPr>
      </w:pPr>
      <w:r w:rsidRPr="00226B6D">
        <w:rPr>
          <w:rFonts w:ascii="Arial" w:eastAsia="Arial" w:hAnsi="Arial" w:cs="Arial"/>
          <w:sz w:val="22"/>
          <w:szCs w:val="22"/>
          <w:lang w:eastAsia="en-GB" w:bidi="en-GB"/>
        </w:rPr>
        <w:t>an</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indication</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that</w:t>
      </w:r>
      <w:r w:rsidRPr="00226B6D">
        <w:rPr>
          <w:rFonts w:ascii="Arial" w:eastAsia="Arial" w:hAnsi="Arial" w:cs="Arial"/>
          <w:spacing w:val="-3"/>
          <w:sz w:val="22"/>
          <w:szCs w:val="22"/>
          <w:lang w:eastAsia="en-GB" w:bidi="en-GB"/>
        </w:rPr>
        <w:t xml:space="preserve"> </w:t>
      </w:r>
      <w:r w:rsidRPr="00226B6D">
        <w:rPr>
          <w:rFonts w:ascii="Arial" w:eastAsia="Arial" w:hAnsi="Arial" w:cs="Arial"/>
          <w:b/>
          <w:sz w:val="22"/>
          <w:szCs w:val="22"/>
          <w:lang w:eastAsia="en-GB" w:bidi="en-GB"/>
        </w:rPr>
        <w:t>you</w:t>
      </w:r>
      <w:r w:rsidRPr="00226B6D">
        <w:rPr>
          <w:rFonts w:ascii="Arial" w:eastAsia="Arial" w:hAnsi="Arial" w:cs="Arial"/>
          <w:b/>
          <w:spacing w:val="-4"/>
          <w:sz w:val="22"/>
          <w:szCs w:val="22"/>
          <w:lang w:eastAsia="en-GB" w:bidi="en-GB"/>
        </w:rPr>
        <w:t xml:space="preserve"> </w:t>
      </w:r>
      <w:r w:rsidRPr="00226B6D">
        <w:rPr>
          <w:rFonts w:ascii="Arial" w:eastAsia="Arial" w:hAnsi="Arial" w:cs="Arial"/>
          <w:sz w:val="22"/>
          <w:szCs w:val="22"/>
          <w:lang w:eastAsia="en-GB" w:bidi="en-GB"/>
        </w:rPr>
        <w:t>understand</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importance</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of that</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capability</w:t>
      </w:r>
      <w:r w:rsidRPr="00226B6D">
        <w:rPr>
          <w:rFonts w:ascii="Arial" w:eastAsia="Arial" w:hAnsi="Arial" w:cs="Arial"/>
          <w:spacing w:val="-6"/>
          <w:sz w:val="22"/>
          <w:szCs w:val="22"/>
          <w:lang w:eastAsia="en-GB" w:bidi="en-GB"/>
        </w:rPr>
        <w:t xml:space="preserve"> </w:t>
      </w:r>
      <w:r w:rsidRPr="00226B6D">
        <w:rPr>
          <w:rFonts w:ascii="Arial" w:eastAsia="Arial" w:hAnsi="Arial" w:cs="Arial"/>
          <w:sz w:val="22"/>
          <w:szCs w:val="22"/>
          <w:lang w:eastAsia="en-GB" w:bidi="en-GB"/>
        </w:rPr>
        <w:t>to</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the</w:t>
      </w:r>
      <w:r w:rsidRPr="00226B6D">
        <w:rPr>
          <w:rFonts w:ascii="Arial" w:eastAsia="Arial" w:hAnsi="Arial" w:cs="Arial"/>
          <w:spacing w:val="-7"/>
          <w:sz w:val="22"/>
          <w:szCs w:val="22"/>
          <w:lang w:eastAsia="en-GB" w:bidi="en-GB"/>
        </w:rPr>
        <w:t xml:space="preserve"> </w:t>
      </w:r>
      <w:r w:rsidRPr="00226B6D">
        <w:rPr>
          <w:rFonts w:ascii="Arial" w:eastAsia="Arial" w:hAnsi="Arial" w:cs="Arial"/>
          <w:sz w:val="22"/>
          <w:szCs w:val="22"/>
          <w:lang w:eastAsia="en-GB" w:bidi="en-GB"/>
        </w:rPr>
        <w:t>role</w:t>
      </w:r>
      <w:r w:rsidRPr="00226B6D">
        <w:rPr>
          <w:rFonts w:ascii="Arial" w:eastAsia="Arial" w:hAnsi="Arial" w:cs="Arial"/>
          <w:spacing w:val="-5"/>
          <w:sz w:val="22"/>
          <w:szCs w:val="22"/>
          <w:lang w:eastAsia="en-GB" w:bidi="en-GB"/>
        </w:rPr>
        <w:t xml:space="preserve"> </w:t>
      </w:r>
      <w:r w:rsidRPr="00226B6D">
        <w:rPr>
          <w:rFonts w:ascii="Arial" w:eastAsia="Arial" w:hAnsi="Arial" w:cs="Arial"/>
          <w:sz w:val="22"/>
          <w:szCs w:val="22"/>
          <w:lang w:eastAsia="en-GB" w:bidi="en-GB"/>
        </w:rPr>
        <w:t>for</w:t>
      </w:r>
      <w:r w:rsidRPr="00226B6D">
        <w:rPr>
          <w:rFonts w:ascii="Arial" w:eastAsia="Arial" w:hAnsi="Arial" w:cs="Arial"/>
          <w:spacing w:val="-2"/>
          <w:sz w:val="22"/>
          <w:szCs w:val="22"/>
          <w:lang w:eastAsia="en-GB" w:bidi="en-GB"/>
        </w:rPr>
        <w:t xml:space="preserve"> </w:t>
      </w:r>
      <w:r w:rsidRPr="00226B6D">
        <w:rPr>
          <w:rFonts w:ascii="Arial" w:eastAsia="Arial" w:hAnsi="Arial" w:cs="Arial"/>
          <w:sz w:val="22"/>
          <w:szCs w:val="22"/>
          <w:lang w:eastAsia="en-GB" w:bidi="en-GB"/>
        </w:rPr>
        <w:t>which</w:t>
      </w:r>
      <w:r w:rsidRPr="00226B6D">
        <w:rPr>
          <w:rFonts w:ascii="Arial" w:eastAsia="Arial" w:hAnsi="Arial" w:cs="Arial"/>
          <w:spacing w:val="-4"/>
          <w:sz w:val="22"/>
          <w:szCs w:val="22"/>
          <w:lang w:eastAsia="en-GB" w:bidi="en-GB"/>
        </w:rPr>
        <w:t xml:space="preserve"> </w:t>
      </w:r>
      <w:r w:rsidRPr="00226B6D">
        <w:rPr>
          <w:rFonts w:ascii="Arial" w:eastAsia="Arial" w:hAnsi="Arial" w:cs="Arial"/>
          <w:sz w:val="22"/>
          <w:szCs w:val="22"/>
          <w:lang w:eastAsia="en-GB" w:bidi="en-GB"/>
        </w:rPr>
        <w:t>you</w:t>
      </w:r>
      <w:r w:rsidRPr="00226B6D">
        <w:rPr>
          <w:rFonts w:ascii="Arial" w:eastAsia="Arial" w:hAnsi="Arial" w:cs="Arial"/>
          <w:spacing w:val="-1"/>
          <w:sz w:val="22"/>
          <w:szCs w:val="22"/>
          <w:lang w:eastAsia="en-GB" w:bidi="en-GB"/>
        </w:rPr>
        <w:t xml:space="preserve"> </w:t>
      </w:r>
      <w:r w:rsidRPr="00226B6D">
        <w:rPr>
          <w:rFonts w:ascii="Arial" w:eastAsia="Arial" w:hAnsi="Arial" w:cs="Arial"/>
          <w:sz w:val="22"/>
          <w:szCs w:val="22"/>
          <w:lang w:eastAsia="en-GB" w:bidi="en-GB"/>
        </w:rPr>
        <w:t>have applied</w:t>
      </w:r>
    </w:p>
    <w:p w14:paraId="2593BE00" w14:textId="77777777" w:rsidR="009C1689" w:rsidRPr="00226B6D" w:rsidRDefault="009C1689" w:rsidP="009C1689">
      <w:pPr>
        <w:widowControl w:val="0"/>
        <w:numPr>
          <w:ilvl w:val="0"/>
          <w:numId w:val="19"/>
        </w:numPr>
        <w:tabs>
          <w:tab w:val="left" w:pos="1417"/>
        </w:tabs>
        <w:autoSpaceDE w:val="0"/>
        <w:autoSpaceDN w:val="0"/>
        <w:spacing w:line="247" w:lineRule="exact"/>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evidence that </w:t>
      </w:r>
      <w:r w:rsidRPr="00226B6D">
        <w:rPr>
          <w:rFonts w:ascii="Arial" w:eastAsia="Arial" w:hAnsi="Arial" w:cs="Arial"/>
          <w:b/>
          <w:sz w:val="22"/>
          <w:szCs w:val="22"/>
          <w:lang w:eastAsia="en-GB" w:bidi="en-GB"/>
        </w:rPr>
        <w:t xml:space="preserve">you </w:t>
      </w:r>
      <w:r w:rsidRPr="00226B6D">
        <w:rPr>
          <w:rFonts w:ascii="Arial" w:eastAsia="Arial" w:hAnsi="Arial" w:cs="Arial"/>
          <w:sz w:val="22"/>
          <w:szCs w:val="22"/>
          <w:lang w:eastAsia="en-GB" w:bidi="en-GB"/>
        </w:rPr>
        <w:t>understand the fundamental skills associated with that</w:t>
      </w:r>
      <w:r w:rsidRPr="00226B6D">
        <w:rPr>
          <w:rFonts w:ascii="Arial" w:eastAsia="Arial" w:hAnsi="Arial" w:cs="Arial"/>
          <w:spacing w:val="-10"/>
          <w:sz w:val="22"/>
          <w:szCs w:val="22"/>
          <w:lang w:eastAsia="en-GB" w:bidi="en-GB"/>
        </w:rPr>
        <w:t xml:space="preserve"> </w:t>
      </w:r>
      <w:r w:rsidRPr="00226B6D">
        <w:rPr>
          <w:rFonts w:ascii="Arial" w:eastAsia="Arial" w:hAnsi="Arial" w:cs="Arial"/>
          <w:sz w:val="22"/>
          <w:szCs w:val="22"/>
          <w:lang w:eastAsia="en-GB" w:bidi="en-GB"/>
        </w:rPr>
        <w:t>capability</w:t>
      </w:r>
    </w:p>
    <w:p w14:paraId="2FECDF3E" w14:textId="77777777" w:rsidR="009C1689" w:rsidRPr="00226B6D" w:rsidRDefault="009C1689" w:rsidP="009C1689">
      <w:pPr>
        <w:widowControl w:val="0"/>
        <w:numPr>
          <w:ilvl w:val="0"/>
          <w:numId w:val="19"/>
        </w:numPr>
        <w:tabs>
          <w:tab w:val="left" w:pos="1417"/>
        </w:tabs>
        <w:autoSpaceDE w:val="0"/>
        <w:autoSpaceDN w:val="0"/>
        <w:spacing w:before="39"/>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an </w:t>
      </w:r>
      <w:r w:rsidRPr="00226B6D">
        <w:rPr>
          <w:rFonts w:ascii="Arial" w:eastAsia="Arial" w:hAnsi="Arial" w:cs="Arial"/>
          <w:b/>
          <w:sz w:val="22"/>
          <w:szCs w:val="22"/>
          <w:lang w:eastAsia="en-GB" w:bidi="en-GB"/>
        </w:rPr>
        <w:t xml:space="preserve">example </w:t>
      </w:r>
      <w:r w:rsidRPr="00226B6D">
        <w:rPr>
          <w:rFonts w:ascii="Arial" w:eastAsia="Arial" w:hAnsi="Arial" w:cs="Arial"/>
          <w:sz w:val="22"/>
          <w:szCs w:val="22"/>
          <w:lang w:eastAsia="en-GB" w:bidi="en-GB"/>
        </w:rPr>
        <w:t>that highlights your possession of that</w:t>
      </w:r>
      <w:r w:rsidRPr="00226B6D">
        <w:rPr>
          <w:rFonts w:ascii="Arial" w:eastAsia="Arial" w:hAnsi="Arial" w:cs="Arial"/>
          <w:spacing w:val="-3"/>
          <w:sz w:val="22"/>
          <w:szCs w:val="22"/>
          <w:lang w:eastAsia="en-GB" w:bidi="en-GB"/>
        </w:rPr>
        <w:t xml:space="preserve"> </w:t>
      </w:r>
      <w:r w:rsidRPr="00226B6D">
        <w:rPr>
          <w:rFonts w:ascii="Arial" w:eastAsia="Arial" w:hAnsi="Arial" w:cs="Arial"/>
          <w:sz w:val="22"/>
          <w:szCs w:val="22"/>
          <w:lang w:eastAsia="en-GB" w:bidi="en-GB"/>
        </w:rPr>
        <w:t>capability</w:t>
      </w:r>
    </w:p>
    <w:p w14:paraId="2D3D0DD0" w14:textId="77777777" w:rsidR="00847113" w:rsidRPr="00226B6D" w:rsidRDefault="009C1689" w:rsidP="00847113">
      <w:pPr>
        <w:widowControl w:val="0"/>
        <w:numPr>
          <w:ilvl w:val="0"/>
          <w:numId w:val="19"/>
        </w:numPr>
        <w:tabs>
          <w:tab w:val="left" w:pos="1417"/>
        </w:tabs>
        <w:autoSpaceDE w:val="0"/>
        <w:autoSpaceDN w:val="0"/>
        <w:spacing w:before="38"/>
        <w:jc w:val="both"/>
        <w:rPr>
          <w:rFonts w:ascii="Arial" w:eastAsia="Arial" w:hAnsi="Arial" w:cs="Arial"/>
          <w:sz w:val="22"/>
          <w:szCs w:val="22"/>
          <w:lang w:eastAsia="en-GB" w:bidi="en-GB"/>
        </w:rPr>
      </w:pPr>
      <w:r w:rsidRPr="00226B6D">
        <w:rPr>
          <w:rFonts w:ascii="Arial" w:eastAsia="Arial" w:hAnsi="Arial" w:cs="Arial"/>
          <w:sz w:val="22"/>
          <w:szCs w:val="22"/>
          <w:lang w:eastAsia="en-GB" w:bidi="en-GB"/>
        </w:rPr>
        <w:t xml:space="preserve">an awareness from </w:t>
      </w:r>
      <w:r w:rsidRPr="00226B6D">
        <w:rPr>
          <w:rFonts w:ascii="Arial" w:eastAsia="Arial" w:hAnsi="Arial" w:cs="Arial"/>
          <w:b/>
          <w:sz w:val="22"/>
          <w:szCs w:val="22"/>
          <w:lang w:eastAsia="en-GB" w:bidi="en-GB"/>
        </w:rPr>
        <w:t xml:space="preserve">you </w:t>
      </w:r>
      <w:r w:rsidRPr="00226B6D">
        <w:rPr>
          <w:rFonts w:ascii="Arial" w:eastAsia="Arial" w:hAnsi="Arial" w:cs="Arial"/>
          <w:sz w:val="22"/>
          <w:szCs w:val="22"/>
          <w:lang w:eastAsia="en-GB" w:bidi="en-GB"/>
        </w:rPr>
        <w:t>of how the critical skills will be used to good effect in the new</w:t>
      </w:r>
      <w:r w:rsidRPr="00226B6D">
        <w:rPr>
          <w:rFonts w:ascii="Arial" w:eastAsia="Arial" w:hAnsi="Arial" w:cs="Arial"/>
          <w:spacing w:val="-19"/>
          <w:sz w:val="22"/>
          <w:szCs w:val="22"/>
          <w:lang w:eastAsia="en-GB" w:bidi="en-GB"/>
        </w:rPr>
        <w:t xml:space="preserve"> </w:t>
      </w:r>
      <w:r w:rsidRPr="00226B6D">
        <w:rPr>
          <w:rFonts w:ascii="Arial" w:eastAsia="Arial" w:hAnsi="Arial" w:cs="Arial"/>
          <w:sz w:val="22"/>
          <w:szCs w:val="22"/>
          <w:lang w:eastAsia="en-GB" w:bidi="en-GB"/>
        </w:rPr>
        <w:t>role</w:t>
      </w:r>
    </w:p>
    <w:p w14:paraId="1A47B88F" w14:textId="77777777" w:rsidR="00847113" w:rsidRPr="00226B6D" w:rsidRDefault="00847113" w:rsidP="00847113">
      <w:pPr>
        <w:widowControl w:val="0"/>
        <w:tabs>
          <w:tab w:val="left" w:pos="1417"/>
        </w:tabs>
        <w:autoSpaceDE w:val="0"/>
        <w:autoSpaceDN w:val="0"/>
        <w:spacing w:before="38"/>
        <w:ind w:left="568"/>
        <w:jc w:val="both"/>
        <w:rPr>
          <w:rFonts w:ascii="Arial" w:eastAsia="Arial" w:hAnsi="Arial" w:cs="Arial"/>
          <w:sz w:val="22"/>
          <w:szCs w:val="22"/>
          <w:lang w:eastAsia="en-GB" w:bidi="en-GB"/>
        </w:rPr>
      </w:pPr>
    </w:p>
    <w:p w14:paraId="4C80112D" w14:textId="77777777" w:rsidR="00847113" w:rsidRPr="00924FAB" w:rsidRDefault="00847113"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The STAR approach</w:t>
      </w:r>
    </w:p>
    <w:p w14:paraId="681FD345" w14:textId="77777777" w:rsidR="00847113" w:rsidRPr="00226B6D" w:rsidRDefault="00160D01" w:rsidP="006528DB">
      <w:pPr>
        <w:spacing w:line="276" w:lineRule="auto"/>
        <w:rPr>
          <w:rFonts w:ascii="Arial" w:hAnsi="Arial" w:cs="Arial"/>
          <w:color w:val="000000" w:themeColor="text1"/>
          <w:sz w:val="22"/>
          <w:szCs w:val="22"/>
        </w:rPr>
      </w:pPr>
      <w:r w:rsidRPr="00226B6D">
        <w:rPr>
          <w:rFonts w:ascii="Arial" w:hAnsi="Arial" w:cs="Arial"/>
          <w:color w:val="000000" w:themeColor="text1"/>
          <w:sz w:val="22"/>
          <w:szCs w:val="22"/>
        </w:rPr>
        <w:t>STAR stands for:</w:t>
      </w:r>
    </w:p>
    <w:p w14:paraId="27F8FBCC" w14:textId="77777777" w:rsidR="00160D01" w:rsidRPr="00226B6D" w:rsidRDefault="00160D01" w:rsidP="00160D01">
      <w:pPr>
        <w:pStyle w:val="ListParagraph"/>
        <w:numPr>
          <w:ilvl w:val="0"/>
          <w:numId w:val="20"/>
        </w:numPr>
        <w:spacing w:after="360"/>
        <w:rPr>
          <w:rFonts w:cs="Arial"/>
          <w:color w:val="000000" w:themeColor="text1"/>
          <w:sz w:val="22"/>
        </w:rPr>
      </w:pPr>
      <w:r w:rsidRPr="00226B6D">
        <w:rPr>
          <w:rFonts w:cs="Arial"/>
          <w:b/>
          <w:color w:val="000000" w:themeColor="text1"/>
          <w:sz w:val="22"/>
        </w:rPr>
        <w:t>S</w:t>
      </w:r>
      <w:r w:rsidRPr="00226B6D">
        <w:rPr>
          <w:rFonts w:cs="Arial"/>
          <w:color w:val="000000" w:themeColor="text1"/>
          <w:sz w:val="22"/>
        </w:rPr>
        <w:t>ituation</w:t>
      </w:r>
    </w:p>
    <w:p w14:paraId="15E09302" w14:textId="77777777" w:rsidR="00160D01" w:rsidRPr="00226B6D" w:rsidRDefault="00160D01" w:rsidP="00160D01">
      <w:pPr>
        <w:pStyle w:val="ListParagraph"/>
        <w:numPr>
          <w:ilvl w:val="0"/>
          <w:numId w:val="20"/>
        </w:numPr>
        <w:spacing w:after="360"/>
        <w:rPr>
          <w:rFonts w:cs="Arial"/>
          <w:color w:val="000000" w:themeColor="text1"/>
          <w:sz w:val="22"/>
        </w:rPr>
      </w:pPr>
      <w:r w:rsidRPr="00226B6D">
        <w:rPr>
          <w:rFonts w:cs="Arial"/>
          <w:b/>
          <w:color w:val="000000" w:themeColor="text1"/>
          <w:sz w:val="22"/>
        </w:rPr>
        <w:t>T</w:t>
      </w:r>
      <w:r w:rsidRPr="00226B6D">
        <w:rPr>
          <w:rFonts w:cs="Arial"/>
          <w:color w:val="000000" w:themeColor="text1"/>
          <w:sz w:val="22"/>
        </w:rPr>
        <w:t>ask</w:t>
      </w:r>
    </w:p>
    <w:p w14:paraId="63747BA8" w14:textId="77777777" w:rsidR="00160D01" w:rsidRPr="00226B6D" w:rsidRDefault="00160D01" w:rsidP="00160D01">
      <w:pPr>
        <w:pStyle w:val="ListParagraph"/>
        <w:numPr>
          <w:ilvl w:val="0"/>
          <w:numId w:val="20"/>
        </w:numPr>
        <w:spacing w:after="360"/>
        <w:rPr>
          <w:rFonts w:cs="Arial"/>
          <w:color w:val="000000" w:themeColor="text1"/>
          <w:sz w:val="22"/>
        </w:rPr>
      </w:pPr>
      <w:r w:rsidRPr="00226B6D">
        <w:rPr>
          <w:rFonts w:cs="Arial"/>
          <w:b/>
          <w:color w:val="000000" w:themeColor="text1"/>
          <w:sz w:val="22"/>
        </w:rPr>
        <w:t>A</w:t>
      </w:r>
      <w:r w:rsidRPr="00226B6D">
        <w:rPr>
          <w:rFonts w:cs="Arial"/>
          <w:color w:val="000000" w:themeColor="text1"/>
          <w:sz w:val="22"/>
        </w:rPr>
        <w:t>ction</w:t>
      </w:r>
    </w:p>
    <w:p w14:paraId="06B8C443" w14:textId="77777777" w:rsidR="00160D01" w:rsidRPr="00226B6D" w:rsidRDefault="00160D01" w:rsidP="00160D01">
      <w:pPr>
        <w:pStyle w:val="ListParagraph"/>
        <w:numPr>
          <w:ilvl w:val="0"/>
          <w:numId w:val="20"/>
        </w:numPr>
        <w:spacing w:after="360"/>
        <w:rPr>
          <w:rFonts w:cs="Arial"/>
          <w:color w:val="000000" w:themeColor="text1"/>
          <w:sz w:val="22"/>
        </w:rPr>
      </w:pPr>
      <w:r w:rsidRPr="00226B6D">
        <w:rPr>
          <w:rFonts w:cs="Arial"/>
          <w:b/>
          <w:color w:val="000000" w:themeColor="text1"/>
          <w:sz w:val="22"/>
        </w:rPr>
        <w:t>R</w:t>
      </w:r>
      <w:r w:rsidRPr="00226B6D">
        <w:rPr>
          <w:rFonts w:cs="Arial"/>
          <w:color w:val="000000" w:themeColor="text1"/>
          <w:sz w:val="22"/>
        </w:rPr>
        <w:t>esult</w:t>
      </w:r>
    </w:p>
    <w:p w14:paraId="794DE4DA" w14:textId="77777777" w:rsidR="00277CC4" w:rsidRPr="00226B6D" w:rsidRDefault="00277CC4" w:rsidP="006528DB">
      <w:pPr>
        <w:pStyle w:val="BodyText"/>
        <w:spacing w:before="94"/>
        <w:ind w:right="1196"/>
      </w:pPr>
      <w:r w:rsidRPr="00226B6D">
        <w:t>The STAR approach is a universally-recognised communication technique designed to enable you to provide a meaningful and complete answer to questions asking for examples and it has the advantage of being simple.</w:t>
      </w:r>
    </w:p>
    <w:p w14:paraId="3C5166F9" w14:textId="77777777" w:rsidR="006528DB" w:rsidRPr="00DC0ED8" w:rsidRDefault="006528DB" w:rsidP="006528DB">
      <w:pPr>
        <w:spacing w:line="276" w:lineRule="auto"/>
        <w:rPr>
          <w:rFonts w:ascii="Arial" w:hAnsi="Arial" w:cs="Arial"/>
          <w:b/>
          <w:color w:val="000000" w:themeColor="text1"/>
        </w:rPr>
      </w:pPr>
    </w:p>
    <w:p w14:paraId="555781F0" w14:textId="77777777" w:rsidR="00DC0ED8" w:rsidRDefault="00DC0ED8" w:rsidP="006528DB">
      <w:pPr>
        <w:spacing w:line="276" w:lineRule="auto"/>
        <w:rPr>
          <w:rFonts w:ascii="Arial" w:hAnsi="Arial" w:cs="Arial"/>
          <w:b/>
          <w:color w:val="000000" w:themeColor="text1"/>
        </w:rPr>
      </w:pPr>
    </w:p>
    <w:p w14:paraId="19E827F7" w14:textId="77777777" w:rsidR="006528DB" w:rsidRPr="00DC0ED8" w:rsidRDefault="006528DB" w:rsidP="006528DB">
      <w:pPr>
        <w:spacing w:line="276" w:lineRule="auto"/>
        <w:rPr>
          <w:rFonts w:ascii="Arial" w:hAnsi="Arial" w:cs="Arial"/>
          <w:b/>
          <w:color w:val="000000" w:themeColor="text1"/>
        </w:rPr>
      </w:pPr>
      <w:r w:rsidRPr="00DC0ED8">
        <w:rPr>
          <w:rFonts w:ascii="Arial" w:hAnsi="Arial" w:cs="Arial"/>
          <w:b/>
          <w:color w:val="000000" w:themeColor="text1"/>
        </w:rPr>
        <w:t>Step 1: Situation or Task</w:t>
      </w:r>
    </w:p>
    <w:p w14:paraId="7A51E979" w14:textId="77777777" w:rsidR="006528DB" w:rsidRPr="00DC0ED8" w:rsidRDefault="006528DB" w:rsidP="006528DB">
      <w:pPr>
        <w:pStyle w:val="BodyText"/>
        <w:spacing w:before="94"/>
        <w:ind w:right="1196"/>
        <w:rPr>
          <w:b/>
          <w:sz w:val="24"/>
          <w:szCs w:val="24"/>
        </w:rPr>
      </w:pPr>
    </w:p>
    <w:p w14:paraId="3376B062" w14:textId="77777777" w:rsidR="006528DB" w:rsidRPr="00226B6D" w:rsidRDefault="006528DB" w:rsidP="006528DB">
      <w:pPr>
        <w:pStyle w:val="BodyText"/>
        <w:ind w:right="1133"/>
      </w:pPr>
      <w:r w:rsidRPr="00226B6D">
        <w:t>Describe the situation that you were confronted with or the task that needed to be accomplished. With</w:t>
      </w:r>
      <w:r w:rsidRPr="00226B6D">
        <w:rPr>
          <w:spacing w:val="-13"/>
        </w:rPr>
        <w:t xml:space="preserve"> </w:t>
      </w:r>
      <w:r w:rsidRPr="00226B6D">
        <w:t>the</w:t>
      </w:r>
      <w:r w:rsidRPr="00226B6D">
        <w:rPr>
          <w:spacing w:val="-14"/>
        </w:rPr>
        <w:t xml:space="preserve"> </w:t>
      </w:r>
      <w:r w:rsidRPr="00226B6D">
        <w:t>STAR</w:t>
      </w:r>
      <w:r w:rsidRPr="00226B6D">
        <w:rPr>
          <w:spacing w:val="-11"/>
        </w:rPr>
        <w:t xml:space="preserve"> </w:t>
      </w:r>
      <w:r w:rsidRPr="00226B6D">
        <w:t>approach</w:t>
      </w:r>
      <w:r w:rsidRPr="00226B6D">
        <w:rPr>
          <w:spacing w:val="-13"/>
        </w:rPr>
        <w:t xml:space="preserve"> </w:t>
      </w:r>
      <w:r w:rsidRPr="00226B6D">
        <w:t>you</w:t>
      </w:r>
      <w:r w:rsidRPr="00226B6D">
        <w:rPr>
          <w:spacing w:val="-11"/>
        </w:rPr>
        <w:t xml:space="preserve"> </w:t>
      </w:r>
      <w:r w:rsidRPr="00226B6D">
        <w:t>need</w:t>
      </w:r>
      <w:r w:rsidRPr="00226B6D">
        <w:rPr>
          <w:spacing w:val="-12"/>
        </w:rPr>
        <w:t xml:space="preserve"> </w:t>
      </w:r>
      <w:r w:rsidRPr="00226B6D">
        <w:t>to</w:t>
      </w:r>
      <w:r w:rsidRPr="00226B6D">
        <w:rPr>
          <w:spacing w:val="-13"/>
        </w:rPr>
        <w:t xml:space="preserve"> </w:t>
      </w:r>
      <w:r w:rsidRPr="00226B6D">
        <w:t>set</w:t>
      </w:r>
      <w:r w:rsidRPr="00226B6D">
        <w:rPr>
          <w:spacing w:val="-12"/>
        </w:rPr>
        <w:t xml:space="preserve"> </w:t>
      </w:r>
      <w:r w:rsidRPr="00226B6D">
        <w:t>the</w:t>
      </w:r>
      <w:r w:rsidRPr="00226B6D">
        <w:rPr>
          <w:spacing w:val="-14"/>
        </w:rPr>
        <w:t xml:space="preserve"> </w:t>
      </w:r>
      <w:r w:rsidRPr="00226B6D">
        <w:t>context.</w:t>
      </w:r>
      <w:r w:rsidRPr="00226B6D">
        <w:rPr>
          <w:spacing w:val="-9"/>
        </w:rPr>
        <w:t xml:space="preserve"> </w:t>
      </w:r>
      <w:r w:rsidRPr="00226B6D">
        <w:t>Make</w:t>
      </w:r>
      <w:r w:rsidRPr="00226B6D">
        <w:rPr>
          <w:spacing w:val="-14"/>
        </w:rPr>
        <w:t xml:space="preserve"> </w:t>
      </w:r>
      <w:r w:rsidRPr="00226B6D">
        <w:t>it</w:t>
      </w:r>
      <w:r w:rsidRPr="00226B6D">
        <w:rPr>
          <w:spacing w:val="-11"/>
        </w:rPr>
        <w:t xml:space="preserve"> </w:t>
      </w:r>
      <w:r w:rsidRPr="00226B6D">
        <w:t>concise</w:t>
      </w:r>
      <w:r w:rsidRPr="00226B6D">
        <w:rPr>
          <w:spacing w:val="-11"/>
        </w:rPr>
        <w:t xml:space="preserve"> </w:t>
      </w:r>
      <w:r w:rsidRPr="00226B6D">
        <w:t>and</w:t>
      </w:r>
      <w:r w:rsidRPr="00226B6D">
        <w:rPr>
          <w:spacing w:val="-14"/>
        </w:rPr>
        <w:t xml:space="preserve"> </w:t>
      </w:r>
      <w:r w:rsidRPr="00226B6D">
        <w:t>informative,</w:t>
      </w:r>
      <w:r w:rsidRPr="00226B6D">
        <w:rPr>
          <w:spacing w:val="-9"/>
        </w:rPr>
        <w:t xml:space="preserve"> </w:t>
      </w:r>
      <w:r w:rsidRPr="00226B6D">
        <w:t>concentrating solely</w:t>
      </w:r>
      <w:r w:rsidRPr="00226B6D">
        <w:rPr>
          <w:spacing w:val="-11"/>
        </w:rPr>
        <w:t xml:space="preserve"> </w:t>
      </w:r>
      <w:r w:rsidRPr="00226B6D">
        <w:t>on</w:t>
      </w:r>
      <w:r w:rsidRPr="00226B6D">
        <w:rPr>
          <w:spacing w:val="-8"/>
        </w:rPr>
        <w:t xml:space="preserve"> </w:t>
      </w:r>
      <w:r w:rsidRPr="00226B6D">
        <w:t>what</w:t>
      </w:r>
      <w:r w:rsidRPr="00226B6D">
        <w:rPr>
          <w:spacing w:val="-8"/>
        </w:rPr>
        <w:t xml:space="preserve"> </w:t>
      </w:r>
      <w:r w:rsidRPr="00226B6D">
        <w:t>is</w:t>
      </w:r>
      <w:r w:rsidRPr="00226B6D">
        <w:rPr>
          <w:spacing w:val="-7"/>
        </w:rPr>
        <w:t xml:space="preserve"> </w:t>
      </w:r>
      <w:r w:rsidRPr="00226B6D">
        <w:t>useful</w:t>
      </w:r>
      <w:r w:rsidRPr="00226B6D">
        <w:rPr>
          <w:spacing w:val="-12"/>
        </w:rPr>
        <w:t xml:space="preserve"> </w:t>
      </w:r>
      <w:r w:rsidRPr="00226B6D">
        <w:t>to</w:t>
      </w:r>
      <w:r w:rsidRPr="00226B6D">
        <w:rPr>
          <w:spacing w:val="-8"/>
        </w:rPr>
        <w:t xml:space="preserve"> </w:t>
      </w:r>
      <w:r w:rsidRPr="00226B6D">
        <w:t>the</w:t>
      </w:r>
      <w:r w:rsidRPr="00226B6D">
        <w:rPr>
          <w:spacing w:val="-12"/>
        </w:rPr>
        <w:t xml:space="preserve"> </w:t>
      </w:r>
      <w:r w:rsidRPr="00226B6D">
        <w:t>story.</w:t>
      </w:r>
      <w:r w:rsidRPr="00226B6D">
        <w:rPr>
          <w:spacing w:val="-9"/>
        </w:rPr>
        <w:t xml:space="preserve"> </w:t>
      </w:r>
      <w:r w:rsidRPr="00226B6D">
        <w:t>For</w:t>
      </w:r>
      <w:r w:rsidRPr="00226B6D">
        <w:rPr>
          <w:spacing w:val="-10"/>
        </w:rPr>
        <w:t xml:space="preserve"> </w:t>
      </w:r>
      <w:r w:rsidRPr="00226B6D">
        <w:t>example,</w:t>
      </w:r>
      <w:r w:rsidRPr="00226B6D">
        <w:rPr>
          <w:spacing w:val="-12"/>
        </w:rPr>
        <w:t xml:space="preserve"> </w:t>
      </w:r>
      <w:r w:rsidRPr="00226B6D">
        <w:t>if</w:t>
      </w:r>
      <w:r w:rsidRPr="00226B6D">
        <w:rPr>
          <w:spacing w:val="-10"/>
        </w:rPr>
        <w:t xml:space="preserve"> </w:t>
      </w:r>
      <w:r w:rsidRPr="00226B6D">
        <w:t>the</w:t>
      </w:r>
      <w:r w:rsidRPr="00226B6D">
        <w:rPr>
          <w:spacing w:val="-11"/>
        </w:rPr>
        <w:t xml:space="preserve"> </w:t>
      </w:r>
      <w:r w:rsidRPr="00226B6D">
        <w:t>question</w:t>
      </w:r>
      <w:r w:rsidRPr="00226B6D">
        <w:rPr>
          <w:spacing w:val="-11"/>
        </w:rPr>
        <w:t xml:space="preserve"> </w:t>
      </w:r>
      <w:r w:rsidRPr="00226B6D">
        <w:t>is</w:t>
      </w:r>
      <w:r w:rsidRPr="00226B6D">
        <w:rPr>
          <w:spacing w:val="-8"/>
        </w:rPr>
        <w:t xml:space="preserve"> </w:t>
      </w:r>
      <w:r w:rsidRPr="00226B6D">
        <w:t>asking</w:t>
      </w:r>
      <w:r w:rsidRPr="00226B6D">
        <w:rPr>
          <w:spacing w:val="-9"/>
        </w:rPr>
        <w:t xml:space="preserve"> </w:t>
      </w:r>
      <w:r w:rsidRPr="00226B6D">
        <w:t>you</w:t>
      </w:r>
      <w:r w:rsidRPr="00226B6D">
        <w:rPr>
          <w:spacing w:val="-8"/>
        </w:rPr>
        <w:t xml:space="preserve"> </w:t>
      </w:r>
      <w:r w:rsidRPr="00226B6D">
        <w:t>to</w:t>
      </w:r>
      <w:r w:rsidRPr="00226B6D">
        <w:rPr>
          <w:spacing w:val="-10"/>
        </w:rPr>
        <w:t xml:space="preserve"> </w:t>
      </w:r>
      <w:r w:rsidRPr="00226B6D">
        <w:t>describe</w:t>
      </w:r>
      <w:r w:rsidRPr="00226B6D">
        <w:rPr>
          <w:spacing w:val="-12"/>
        </w:rPr>
        <w:t xml:space="preserve"> </w:t>
      </w:r>
      <w:r w:rsidRPr="00226B6D">
        <w:t>a</w:t>
      </w:r>
      <w:r w:rsidRPr="00226B6D">
        <w:rPr>
          <w:spacing w:val="-10"/>
        </w:rPr>
        <w:t xml:space="preserve"> </w:t>
      </w:r>
      <w:r w:rsidRPr="00226B6D">
        <w:t>situation where you had to deal with a difficult person, explain how you came to meet that person and why they were being difficult. If the question is asking for an example of teamwork, explain the task that you had to undertake as a</w:t>
      </w:r>
      <w:r w:rsidRPr="00226B6D">
        <w:rPr>
          <w:spacing w:val="-5"/>
        </w:rPr>
        <w:t xml:space="preserve"> </w:t>
      </w:r>
      <w:r w:rsidRPr="00226B6D">
        <w:t>team.</w:t>
      </w:r>
    </w:p>
    <w:p w14:paraId="601C522C" w14:textId="77777777" w:rsidR="00924FAB" w:rsidRPr="00DC0ED8" w:rsidRDefault="00924FAB" w:rsidP="006528DB">
      <w:pPr>
        <w:pStyle w:val="BodyText"/>
        <w:ind w:right="1133"/>
        <w:rPr>
          <w:b/>
          <w:sz w:val="24"/>
          <w:szCs w:val="24"/>
        </w:rPr>
      </w:pPr>
    </w:p>
    <w:p w14:paraId="398953CD" w14:textId="77777777" w:rsidR="00924FAB" w:rsidRPr="00DC0ED8" w:rsidRDefault="00924FAB" w:rsidP="006528DB">
      <w:pPr>
        <w:pStyle w:val="BodyText"/>
        <w:ind w:right="1133"/>
        <w:rPr>
          <w:b/>
          <w:sz w:val="24"/>
          <w:szCs w:val="24"/>
        </w:rPr>
      </w:pPr>
    </w:p>
    <w:p w14:paraId="6460B5F0" w14:textId="77777777" w:rsidR="00D1788E" w:rsidRPr="00DC0ED8" w:rsidRDefault="00D1788E" w:rsidP="006528DB">
      <w:pPr>
        <w:pStyle w:val="BodyText"/>
        <w:ind w:right="1133"/>
        <w:rPr>
          <w:b/>
          <w:sz w:val="24"/>
          <w:szCs w:val="24"/>
        </w:rPr>
      </w:pPr>
      <w:r w:rsidRPr="00DC0ED8">
        <w:rPr>
          <w:b/>
          <w:sz w:val="24"/>
          <w:szCs w:val="24"/>
        </w:rPr>
        <w:t>Step 2: Action</w:t>
      </w:r>
    </w:p>
    <w:p w14:paraId="6D30A98D" w14:textId="77777777" w:rsidR="00D1788E" w:rsidRPr="00DC0ED8" w:rsidRDefault="00D1788E" w:rsidP="006528DB">
      <w:pPr>
        <w:pStyle w:val="BodyText"/>
        <w:ind w:right="1133"/>
        <w:rPr>
          <w:b/>
          <w:sz w:val="24"/>
          <w:szCs w:val="24"/>
        </w:rPr>
      </w:pPr>
    </w:p>
    <w:p w14:paraId="7EE57F9A" w14:textId="77777777" w:rsidR="00D1788E" w:rsidRPr="00226B6D" w:rsidRDefault="00D1788E" w:rsidP="00D1788E">
      <w:pPr>
        <w:pStyle w:val="BodyText"/>
        <w:spacing w:line="276" w:lineRule="auto"/>
        <w:ind w:right="1129"/>
        <w:jc w:val="both"/>
      </w:pPr>
      <w:r w:rsidRPr="00226B6D">
        <w:t>This</w:t>
      </w:r>
      <w:r w:rsidRPr="00226B6D">
        <w:rPr>
          <w:spacing w:val="-6"/>
        </w:rPr>
        <w:t xml:space="preserve"> </w:t>
      </w:r>
      <w:r w:rsidRPr="00226B6D">
        <w:t>is</w:t>
      </w:r>
      <w:r w:rsidRPr="00226B6D">
        <w:rPr>
          <w:spacing w:val="-7"/>
        </w:rPr>
        <w:t xml:space="preserve"> </w:t>
      </w:r>
      <w:r w:rsidRPr="00226B6D">
        <w:t>the</w:t>
      </w:r>
      <w:r w:rsidRPr="00226B6D">
        <w:rPr>
          <w:spacing w:val="-11"/>
        </w:rPr>
        <w:t xml:space="preserve"> </w:t>
      </w:r>
      <w:r w:rsidRPr="00226B6D">
        <w:t>most</w:t>
      </w:r>
      <w:r w:rsidRPr="00226B6D">
        <w:rPr>
          <w:spacing w:val="-7"/>
        </w:rPr>
        <w:t xml:space="preserve"> </w:t>
      </w:r>
      <w:r w:rsidRPr="00226B6D">
        <w:t>important</w:t>
      </w:r>
      <w:r w:rsidRPr="00226B6D">
        <w:rPr>
          <w:spacing w:val="-5"/>
        </w:rPr>
        <w:t xml:space="preserve"> </w:t>
      </w:r>
      <w:r w:rsidRPr="00226B6D">
        <w:t>section</w:t>
      </w:r>
      <w:r w:rsidRPr="00226B6D">
        <w:rPr>
          <w:spacing w:val="-6"/>
        </w:rPr>
        <w:t xml:space="preserve"> </w:t>
      </w:r>
      <w:r w:rsidRPr="00226B6D">
        <w:t>of</w:t>
      </w:r>
      <w:r w:rsidRPr="00226B6D">
        <w:rPr>
          <w:spacing w:val="-7"/>
        </w:rPr>
        <w:t xml:space="preserve"> </w:t>
      </w:r>
      <w:r w:rsidRPr="00226B6D">
        <w:t>the</w:t>
      </w:r>
      <w:r w:rsidRPr="00226B6D">
        <w:rPr>
          <w:spacing w:val="-8"/>
        </w:rPr>
        <w:t xml:space="preserve"> </w:t>
      </w:r>
      <w:r w:rsidRPr="00226B6D">
        <w:t>STAR</w:t>
      </w:r>
      <w:r w:rsidRPr="00226B6D">
        <w:rPr>
          <w:spacing w:val="-8"/>
        </w:rPr>
        <w:t xml:space="preserve"> </w:t>
      </w:r>
      <w:r w:rsidRPr="00226B6D">
        <w:t>approach</w:t>
      </w:r>
      <w:r w:rsidRPr="00226B6D">
        <w:rPr>
          <w:spacing w:val="-7"/>
        </w:rPr>
        <w:t xml:space="preserve"> </w:t>
      </w:r>
      <w:r w:rsidRPr="00226B6D">
        <w:t>as</w:t>
      </w:r>
      <w:r w:rsidRPr="00226B6D">
        <w:rPr>
          <w:spacing w:val="-8"/>
        </w:rPr>
        <w:t xml:space="preserve"> </w:t>
      </w:r>
      <w:r w:rsidRPr="00226B6D">
        <w:t>it</w:t>
      </w:r>
      <w:r w:rsidRPr="00226B6D">
        <w:rPr>
          <w:spacing w:val="-6"/>
        </w:rPr>
        <w:t xml:space="preserve"> </w:t>
      </w:r>
      <w:r w:rsidRPr="00226B6D">
        <w:t>is</w:t>
      </w:r>
      <w:r w:rsidRPr="00226B6D">
        <w:rPr>
          <w:spacing w:val="-5"/>
        </w:rPr>
        <w:t xml:space="preserve"> </w:t>
      </w:r>
      <w:r w:rsidRPr="00226B6D">
        <w:t>where</w:t>
      </w:r>
      <w:r w:rsidRPr="00226B6D">
        <w:rPr>
          <w:spacing w:val="-6"/>
        </w:rPr>
        <w:t xml:space="preserve"> </w:t>
      </w:r>
      <w:r w:rsidRPr="00226B6D">
        <w:t>you</w:t>
      </w:r>
      <w:r w:rsidRPr="00226B6D">
        <w:rPr>
          <w:spacing w:val="-6"/>
        </w:rPr>
        <w:t xml:space="preserve"> </w:t>
      </w:r>
      <w:r w:rsidRPr="00226B6D">
        <w:t>will</w:t>
      </w:r>
      <w:r w:rsidRPr="00226B6D">
        <w:rPr>
          <w:spacing w:val="-6"/>
        </w:rPr>
        <w:t xml:space="preserve"> </w:t>
      </w:r>
      <w:r w:rsidRPr="00226B6D">
        <w:t>need</w:t>
      </w:r>
      <w:r w:rsidRPr="00226B6D">
        <w:rPr>
          <w:spacing w:val="-6"/>
        </w:rPr>
        <w:t xml:space="preserve"> </w:t>
      </w:r>
      <w:r w:rsidRPr="00226B6D">
        <w:t>to</w:t>
      </w:r>
      <w:r w:rsidRPr="00226B6D">
        <w:rPr>
          <w:spacing w:val="-9"/>
        </w:rPr>
        <w:t xml:space="preserve"> </w:t>
      </w:r>
      <w:r w:rsidRPr="00226B6D">
        <w:t>demonstrate and</w:t>
      </w:r>
      <w:r w:rsidRPr="00226B6D">
        <w:rPr>
          <w:spacing w:val="-9"/>
        </w:rPr>
        <w:t xml:space="preserve"> </w:t>
      </w:r>
      <w:r w:rsidRPr="00226B6D">
        <w:t>highlight</w:t>
      </w:r>
      <w:r w:rsidRPr="00226B6D">
        <w:rPr>
          <w:spacing w:val="-7"/>
        </w:rPr>
        <w:t xml:space="preserve"> </w:t>
      </w:r>
      <w:r w:rsidRPr="00226B6D">
        <w:t>the</w:t>
      </w:r>
      <w:r w:rsidRPr="00226B6D">
        <w:rPr>
          <w:spacing w:val="-8"/>
        </w:rPr>
        <w:t xml:space="preserve"> </w:t>
      </w:r>
      <w:r w:rsidRPr="00226B6D">
        <w:t>skills</w:t>
      </w:r>
      <w:r w:rsidRPr="00226B6D">
        <w:rPr>
          <w:spacing w:val="-7"/>
        </w:rPr>
        <w:t xml:space="preserve"> </w:t>
      </w:r>
      <w:r w:rsidRPr="00226B6D">
        <w:t>and</w:t>
      </w:r>
      <w:r w:rsidRPr="00226B6D">
        <w:rPr>
          <w:spacing w:val="-8"/>
        </w:rPr>
        <w:t xml:space="preserve"> </w:t>
      </w:r>
      <w:r w:rsidRPr="00226B6D">
        <w:t>personal</w:t>
      </w:r>
      <w:r w:rsidRPr="00226B6D">
        <w:rPr>
          <w:spacing w:val="-9"/>
        </w:rPr>
        <w:t xml:space="preserve"> </w:t>
      </w:r>
      <w:r w:rsidRPr="00226B6D">
        <w:t>attributes</w:t>
      </w:r>
      <w:r w:rsidRPr="00226B6D">
        <w:rPr>
          <w:spacing w:val="-10"/>
        </w:rPr>
        <w:t xml:space="preserve"> </w:t>
      </w:r>
      <w:r w:rsidRPr="00226B6D">
        <w:t>that</w:t>
      </w:r>
      <w:r w:rsidRPr="00226B6D">
        <w:rPr>
          <w:spacing w:val="-9"/>
        </w:rPr>
        <w:t xml:space="preserve"> </w:t>
      </w:r>
      <w:r w:rsidRPr="00226B6D">
        <w:t>the</w:t>
      </w:r>
      <w:r w:rsidRPr="00226B6D">
        <w:rPr>
          <w:spacing w:val="-11"/>
        </w:rPr>
        <w:t xml:space="preserve"> </w:t>
      </w:r>
      <w:r w:rsidRPr="00226B6D">
        <w:t>question</w:t>
      </w:r>
      <w:r w:rsidRPr="00226B6D">
        <w:rPr>
          <w:spacing w:val="-8"/>
        </w:rPr>
        <w:t xml:space="preserve"> </w:t>
      </w:r>
      <w:r w:rsidRPr="00226B6D">
        <w:t>is</w:t>
      </w:r>
      <w:r w:rsidRPr="00226B6D">
        <w:rPr>
          <w:spacing w:val="-3"/>
        </w:rPr>
        <w:t xml:space="preserve"> </w:t>
      </w:r>
      <w:r w:rsidRPr="00226B6D">
        <w:t>testing.</w:t>
      </w:r>
      <w:r w:rsidRPr="00226B6D">
        <w:rPr>
          <w:spacing w:val="-7"/>
        </w:rPr>
        <w:t xml:space="preserve"> </w:t>
      </w:r>
      <w:r w:rsidRPr="00226B6D">
        <w:t>Now</w:t>
      </w:r>
      <w:r w:rsidRPr="00226B6D">
        <w:rPr>
          <w:spacing w:val="-11"/>
        </w:rPr>
        <w:t xml:space="preserve"> </w:t>
      </w:r>
      <w:r w:rsidRPr="00226B6D">
        <w:t>that</w:t>
      </w:r>
      <w:r w:rsidRPr="00226B6D">
        <w:rPr>
          <w:spacing w:val="-7"/>
        </w:rPr>
        <w:t xml:space="preserve"> </w:t>
      </w:r>
      <w:r w:rsidRPr="00226B6D">
        <w:t>you</w:t>
      </w:r>
      <w:r w:rsidRPr="00226B6D">
        <w:rPr>
          <w:spacing w:val="-8"/>
        </w:rPr>
        <w:t xml:space="preserve"> </w:t>
      </w:r>
      <w:r w:rsidRPr="00226B6D">
        <w:t>have</w:t>
      </w:r>
      <w:r w:rsidRPr="00226B6D">
        <w:rPr>
          <w:spacing w:val="-8"/>
        </w:rPr>
        <w:t xml:space="preserve"> </w:t>
      </w:r>
      <w:r w:rsidRPr="00226B6D">
        <w:t>set</w:t>
      </w:r>
      <w:r w:rsidRPr="00226B6D">
        <w:rPr>
          <w:spacing w:val="-7"/>
        </w:rPr>
        <w:t xml:space="preserve"> </w:t>
      </w:r>
      <w:r w:rsidRPr="00226B6D">
        <w:t xml:space="preserve">the context of your story, you need to explain what </w:t>
      </w:r>
      <w:r w:rsidRPr="00226B6D">
        <w:rPr>
          <w:b/>
        </w:rPr>
        <w:t xml:space="preserve">you </w:t>
      </w:r>
      <w:r w:rsidRPr="00226B6D">
        <w:t>did. In doing so, you will need to remember the following:</w:t>
      </w:r>
    </w:p>
    <w:p w14:paraId="455D410A" w14:textId="77777777" w:rsidR="00D1788E" w:rsidRPr="00226B6D" w:rsidRDefault="00D1788E" w:rsidP="00D1788E">
      <w:pPr>
        <w:pStyle w:val="BodyText"/>
        <w:numPr>
          <w:ilvl w:val="0"/>
          <w:numId w:val="21"/>
        </w:numPr>
        <w:spacing w:line="276" w:lineRule="auto"/>
        <w:ind w:right="1129"/>
        <w:jc w:val="both"/>
      </w:pPr>
      <w:r w:rsidRPr="00226B6D">
        <w:t>Talk about yourself, not the rest of the team.</w:t>
      </w:r>
    </w:p>
    <w:p w14:paraId="2594ED7B" w14:textId="77777777" w:rsidR="00D1788E" w:rsidRPr="00226B6D" w:rsidRDefault="00DB4DFA" w:rsidP="00D1788E">
      <w:pPr>
        <w:pStyle w:val="BodyText"/>
        <w:numPr>
          <w:ilvl w:val="0"/>
          <w:numId w:val="21"/>
        </w:numPr>
        <w:spacing w:line="276" w:lineRule="auto"/>
        <w:ind w:right="1129"/>
        <w:jc w:val="both"/>
      </w:pPr>
      <w:r w:rsidRPr="00226B6D">
        <w:t>Go into detail.</w:t>
      </w:r>
    </w:p>
    <w:p w14:paraId="5D676126" w14:textId="77777777" w:rsidR="00DB4DFA" w:rsidRPr="00226B6D" w:rsidRDefault="00DB4DFA" w:rsidP="00D1788E">
      <w:pPr>
        <w:pStyle w:val="BodyText"/>
        <w:numPr>
          <w:ilvl w:val="0"/>
          <w:numId w:val="21"/>
        </w:numPr>
        <w:spacing w:line="276" w:lineRule="auto"/>
        <w:ind w:right="1129"/>
        <w:jc w:val="both"/>
      </w:pPr>
      <w:r w:rsidRPr="00226B6D">
        <w:t>Steer clear of technical information, unless it is crucial to your story.</w:t>
      </w:r>
    </w:p>
    <w:p w14:paraId="6206C3FF" w14:textId="77777777" w:rsidR="00DB4DFA" w:rsidRPr="00226B6D" w:rsidRDefault="00845E1F" w:rsidP="0021565D">
      <w:pPr>
        <w:pStyle w:val="BodyText"/>
        <w:numPr>
          <w:ilvl w:val="0"/>
          <w:numId w:val="21"/>
        </w:numPr>
        <w:ind w:right="1129"/>
        <w:jc w:val="both"/>
      </w:pPr>
      <w:r w:rsidRPr="00226B6D">
        <w:t xml:space="preserve">Explain </w:t>
      </w:r>
      <w:r w:rsidRPr="00226B6D">
        <w:rPr>
          <w:b/>
        </w:rPr>
        <w:t>what</w:t>
      </w:r>
      <w:r w:rsidRPr="00226B6D">
        <w:t xml:space="preserve"> you did, </w:t>
      </w:r>
      <w:r w:rsidRPr="00226B6D">
        <w:rPr>
          <w:b/>
        </w:rPr>
        <w:t xml:space="preserve">how </w:t>
      </w:r>
      <w:r w:rsidRPr="00226B6D">
        <w:t xml:space="preserve">you did it and </w:t>
      </w:r>
      <w:r w:rsidRPr="00226B6D">
        <w:rPr>
          <w:b/>
        </w:rPr>
        <w:t xml:space="preserve">why </w:t>
      </w:r>
      <w:r w:rsidRPr="00226B6D">
        <w:t>you did it.</w:t>
      </w:r>
    </w:p>
    <w:p w14:paraId="3899FBA2" w14:textId="77777777" w:rsidR="00813258" w:rsidRPr="00DC0ED8" w:rsidRDefault="00813258" w:rsidP="00813258">
      <w:pPr>
        <w:pStyle w:val="BodyText"/>
        <w:ind w:right="1129"/>
        <w:jc w:val="both"/>
        <w:rPr>
          <w:sz w:val="24"/>
          <w:szCs w:val="24"/>
        </w:rPr>
      </w:pPr>
    </w:p>
    <w:p w14:paraId="06574235" w14:textId="77777777" w:rsidR="00813258" w:rsidRPr="00DC0ED8" w:rsidRDefault="00813258" w:rsidP="00813258">
      <w:pPr>
        <w:pStyle w:val="BodyText"/>
        <w:ind w:right="1129"/>
        <w:jc w:val="both"/>
        <w:rPr>
          <w:b/>
          <w:sz w:val="24"/>
          <w:szCs w:val="24"/>
        </w:rPr>
      </w:pPr>
      <w:r w:rsidRPr="00DC0ED8">
        <w:rPr>
          <w:b/>
          <w:sz w:val="24"/>
          <w:szCs w:val="24"/>
        </w:rPr>
        <w:t>What, how and why</w:t>
      </w:r>
    </w:p>
    <w:p w14:paraId="5C93A240" w14:textId="77777777" w:rsidR="00813258" w:rsidRPr="00DC0ED8" w:rsidRDefault="00813258" w:rsidP="00813258">
      <w:pPr>
        <w:pStyle w:val="BodyText"/>
        <w:ind w:right="1129"/>
        <w:jc w:val="both"/>
        <w:rPr>
          <w:b/>
          <w:sz w:val="24"/>
          <w:szCs w:val="24"/>
        </w:rPr>
      </w:pPr>
    </w:p>
    <w:p w14:paraId="26C45787" w14:textId="77777777" w:rsidR="00813258" w:rsidRPr="00226B6D" w:rsidRDefault="00813258" w:rsidP="00813258">
      <w:pPr>
        <w:pStyle w:val="BodyText"/>
        <w:spacing w:line="276" w:lineRule="auto"/>
        <w:ind w:right="1131"/>
      </w:pPr>
      <w:r w:rsidRPr="00226B6D">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555EAD8F" w14:textId="77777777" w:rsidR="00813258" w:rsidRPr="00226B6D" w:rsidRDefault="00813258" w:rsidP="00813258">
      <w:pPr>
        <w:pStyle w:val="BodyText"/>
        <w:spacing w:before="4"/>
      </w:pPr>
    </w:p>
    <w:p w14:paraId="2C3526C9" w14:textId="77777777" w:rsidR="00813258" w:rsidRPr="00226B6D" w:rsidRDefault="00813258" w:rsidP="00813258">
      <w:pPr>
        <w:pStyle w:val="BodyText"/>
        <w:spacing w:line="276" w:lineRule="auto"/>
        <w:ind w:right="1128"/>
      </w:pPr>
      <w:r w:rsidRPr="00226B6D">
        <w:t xml:space="preserve">This is probably the most crucial part of your answer. </w:t>
      </w:r>
      <w:r w:rsidRPr="00226B6D">
        <w:rPr>
          <w:spacing w:val="3"/>
        </w:rPr>
        <w:t xml:space="preserve">We </w:t>
      </w:r>
      <w:r w:rsidRPr="00226B6D">
        <w:t>want to know that you are using a variety of transferrable skills in order to achieve your objectives. You must be able to demonstrate in your answer</w:t>
      </w:r>
      <w:r w:rsidRPr="00226B6D">
        <w:rPr>
          <w:spacing w:val="-7"/>
        </w:rPr>
        <w:t xml:space="preserve"> </w:t>
      </w:r>
      <w:r w:rsidRPr="00226B6D">
        <w:t>that</w:t>
      </w:r>
      <w:r w:rsidRPr="00226B6D">
        <w:rPr>
          <w:spacing w:val="-7"/>
        </w:rPr>
        <w:t xml:space="preserve"> </w:t>
      </w:r>
      <w:r w:rsidRPr="00226B6D">
        <w:t>you</w:t>
      </w:r>
      <w:r w:rsidRPr="00226B6D">
        <w:rPr>
          <w:spacing w:val="-9"/>
        </w:rPr>
        <w:t xml:space="preserve"> </w:t>
      </w:r>
      <w:r w:rsidRPr="00226B6D">
        <w:t>took</w:t>
      </w:r>
      <w:r w:rsidRPr="00226B6D">
        <w:rPr>
          <w:spacing w:val="-6"/>
        </w:rPr>
        <w:t xml:space="preserve"> </w:t>
      </w:r>
      <w:r w:rsidRPr="00226B6D">
        <w:t>specific</w:t>
      </w:r>
      <w:r w:rsidRPr="00226B6D">
        <w:rPr>
          <w:spacing w:val="-8"/>
        </w:rPr>
        <w:t xml:space="preserve"> </w:t>
      </w:r>
      <w:r w:rsidRPr="00226B6D">
        <w:t>actions</w:t>
      </w:r>
      <w:r w:rsidRPr="00226B6D">
        <w:rPr>
          <w:spacing w:val="-6"/>
        </w:rPr>
        <w:t xml:space="preserve"> </w:t>
      </w:r>
      <w:r w:rsidRPr="00226B6D">
        <w:t>because</w:t>
      </w:r>
      <w:r w:rsidRPr="00226B6D">
        <w:rPr>
          <w:spacing w:val="-9"/>
        </w:rPr>
        <w:t xml:space="preserve"> </w:t>
      </w:r>
      <w:r w:rsidRPr="00226B6D">
        <w:t>you</w:t>
      </w:r>
      <w:r w:rsidRPr="00226B6D">
        <w:rPr>
          <w:spacing w:val="-8"/>
        </w:rPr>
        <w:t xml:space="preserve"> </w:t>
      </w:r>
      <w:r w:rsidRPr="00226B6D">
        <w:t>were</w:t>
      </w:r>
      <w:r w:rsidRPr="00226B6D">
        <w:rPr>
          <w:spacing w:val="-8"/>
        </w:rPr>
        <w:t xml:space="preserve"> </w:t>
      </w:r>
      <w:r w:rsidRPr="00226B6D">
        <w:t>trying</w:t>
      </w:r>
      <w:r w:rsidRPr="00226B6D">
        <w:rPr>
          <w:spacing w:val="-7"/>
        </w:rPr>
        <w:t xml:space="preserve"> </w:t>
      </w:r>
      <w:r w:rsidRPr="00226B6D">
        <w:t>to</w:t>
      </w:r>
      <w:r w:rsidRPr="00226B6D">
        <w:rPr>
          <w:spacing w:val="-9"/>
        </w:rPr>
        <w:t xml:space="preserve"> </w:t>
      </w:r>
      <w:r w:rsidRPr="00226B6D">
        <w:t>achieve</w:t>
      </w:r>
      <w:r w:rsidRPr="00226B6D">
        <w:rPr>
          <w:spacing w:val="-6"/>
        </w:rPr>
        <w:t xml:space="preserve"> </w:t>
      </w:r>
      <w:r w:rsidRPr="00226B6D">
        <w:t>what</w:t>
      </w:r>
      <w:r w:rsidRPr="00226B6D">
        <w:rPr>
          <w:spacing w:val="-5"/>
        </w:rPr>
        <w:t xml:space="preserve"> </w:t>
      </w:r>
      <w:r w:rsidRPr="00226B6D">
        <w:t>you</w:t>
      </w:r>
      <w:r w:rsidRPr="00226B6D">
        <w:rPr>
          <w:spacing w:val="-9"/>
        </w:rPr>
        <w:t xml:space="preserve"> </w:t>
      </w:r>
      <w:r w:rsidRPr="00226B6D">
        <w:t>wanted,</w:t>
      </w:r>
      <w:r w:rsidRPr="00226B6D">
        <w:rPr>
          <w:spacing w:val="-6"/>
        </w:rPr>
        <w:t xml:space="preserve"> </w:t>
      </w:r>
      <w:r w:rsidRPr="00226B6D">
        <w:t>and</w:t>
      </w:r>
      <w:r w:rsidRPr="00226B6D">
        <w:rPr>
          <w:spacing w:val="-11"/>
        </w:rPr>
        <w:t xml:space="preserve"> </w:t>
      </w:r>
      <w:r w:rsidRPr="00226B6D">
        <w:t>that things didn’t happen simply by</w:t>
      </w:r>
      <w:r w:rsidRPr="00226B6D">
        <w:rPr>
          <w:spacing w:val="-7"/>
        </w:rPr>
        <w:t xml:space="preserve"> </w:t>
      </w:r>
      <w:r w:rsidRPr="00226B6D">
        <w:t>chance.</w:t>
      </w:r>
    </w:p>
    <w:p w14:paraId="0E1DACB6" w14:textId="77777777" w:rsidR="00813258" w:rsidRPr="00226B6D" w:rsidRDefault="00813258" w:rsidP="00813258">
      <w:pPr>
        <w:pStyle w:val="BodyText"/>
        <w:spacing w:before="3"/>
      </w:pPr>
    </w:p>
    <w:p w14:paraId="237784BB" w14:textId="77777777" w:rsidR="00813258" w:rsidRPr="00226B6D" w:rsidRDefault="00813258" w:rsidP="00813258">
      <w:pPr>
        <w:pStyle w:val="BodyText"/>
        <w:spacing w:line="276" w:lineRule="auto"/>
        <w:ind w:right="1133"/>
      </w:pPr>
      <w:r w:rsidRPr="00226B6D">
        <w:t>When discussing a situation where you had to deal with conflict, a good answer might provide an example</w:t>
      </w:r>
      <w:r w:rsidRPr="00226B6D">
        <w:rPr>
          <w:spacing w:val="-8"/>
        </w:rPr>
        <w:t xml:space="preserve"> </w:t>
      </w:r>
      <w:r w:rsidRPr="00226B6D">
        <w:t>of</w:t>
      </w:r>
      <w:r w:rsidRPr="00226B6D">
        <w:rPr>
          <w:spacing w:val="-5"/>
        </w:rPr>
        <w:t xml:space="preserve"> </w:t>
      </w:r>
      <w:r w:rsidRPr="00226B6D">
        <w:t>how</w:t>
      </w:r>
      <w:r w:rsidRPr="00226B6D">
        <w:rPr>
          <w:spacing w:val="-11"/>
        </w:rPr>
        <w:t xml:space="preserve"> </w:t>
      </w:r>
      <w:r w:rsidRPr="00226B6D">
        <w:t>you</w:t>
      </w:r>
      <w:r w:rsidRPr="00226B6D">
        <w:rPr>
          <w:spacing w:val="-7"/>
        </w:rPr>
        <w:t xml:space="preserve"> </w:t>
      </w:r>
      <w:r w:rsidRPr="00226B6D">
        <w:t>intervened</w:t>
      </w:r>
      <w:r w:rsidRPr="00226B6D">
        <w:rPr>
          <w:spacing w:val="-8"/>
        </w:rPr>
        <w:t xml:space="preserve"> </w:t>
      </w:r>
      <w:r w:rsidRPr="00226B6D">
        <w:t>to</w:t>
      </w:r>
      <w:r w:rsidRPr="00226B6D">
        <w:rPr>
          <w:spacing w:val="-8"/>
        </w:rPr>
        <w:t xml:space="preserve"> </w:t>
      </w:r>
      <w:r w:rsidRPr="00226B6D">
        <w:t>diffuse</w:t>
      </w:r>
      <w:r w:rsidRPr="00226B6D">
        <w:rPr>
          <w:spacing w:val="-7"/>
        </w:rPr>
        <w:t xml:space="preserve"> </w:t>
      </w:r>
      <w:r w:rsidRPr="00226B6D">
        <w:t>the</w:t>
      </w:r>
      <w:r w:rsidRPr="00226B6D">
        <w:rPr>
          <w:spacing w:val="-11"/>
        </w:rPr>
        <w:t xml:space="preserve"> </w:t>
      </w:r>
      <w:r w:rsidRPr="00226B6D">
        <w:t>situation,</w:t>
      </w:r>
      <w:r w:rsidRPr="00226B6D">
        <w:rPr>
          <w:spacing w:val="-7"/>
        </w:rPr>
        <w:t xml:space="preserve"> </w:t>
      </w:r>
      <w:r w:rsidRPr="00226B6D">
        <w:t>how</w:t>
      </w:r>
      <w:r w:rsidRPr="00226B6D">
        <w:rPr>
          <w:spacing w:val="-10"/>
        </w:rPr>
        <w:t xml:space="preserve"> </w:t>
      </w:r>
      <w:r w:rsidRPr="00226B6D">
        <w:t>you</w:t>
      </w:r>
      <w:r w:rsidRPr="00226B6D">
        <w:rPr>
          <w:spacing w:val="-8"/>
        </w:rPr>
        <w:t xml:space="preserve"> </w:t>
      </w:r>
      <w:r w:rsidRPr="00226B6D">
        <w:t>approached</w:t>
      </w:r>
      <w:r w:rsidRPr="00226B6D">
        <w:rPr>
          <w:spacing w:val="-8"/>
        </w:rPr>
        <w:t xml:space="preserve"> </w:t>
      </w:r>
      <w:r w:rsidRPr="00226B6D">
        <w:t>it</w:t>
      </w:r>
      <w:r w:rsidRPr="00226B6D">
        <w:rPr>
          <w:spacing w:val="-6"/>
        </w:rPr>
        <w:t xml:space="preserve"> </w:t>
      </w:r>
      <w:r w:rsidRPr="00226B6D">
        <w:t>with</w:t>
      </w:r>
      <w:r w:rsidRPr="00226B6D">
        <w:rPr>
          <w:spacing w:val="-8"/>
        </w:rPr>
        <w:t xml:space="preserve"> </w:t>
      </w:r>
      <w:r w:rsidRPr="00226B6D">
        <w:t>consideration</w:t>
      </w:r>
      <w:r w:rsidRPr="00226B6D">
        <w:rPr>
          <w:spacing w:val="-10"/>
        </w:rPr>
        <w:t xml:space="preserve"> </w:t>
      </w:r>
      <w:r w:rsidRPr="00226B6D">
        <w:t>for both yourself and others. For</w:t>
      </w:r>
      <w:r w:rsidRPr="00226B6D">
        <w:rPr>
          <w:spacing w:val="-1"/>
        </w:rPr>
        <w:t xml:space="preserve"> </w:t>
      </w:r>
      <w:r w:rsidRPr="00226B6D">
        <w:t>example:</w:t>
      </w:r>
    </w:p>
    <w:p w14:paraId="3B2BBFC4" w14:textId="77777777" w:rsidR="00813258" w:rsidRPr="00226B6D" w:rsidRDefault="00813258" w:rsidP="00813258">
      <w:pPr>
        <w:pStyle w:val="BodyText"/>
        <w:spacing w:before="4"/>
      </w:pPr>
    </w:p>
    <w:p w14:paraId="1868A722" w14:textId="77777777" w:rsidR="00813258" w:rsidRPr="00226B6D" w:rsidRDefault="00813258" w:rsidP="00813258">
      <w:pPr>
        <w:spacing w:before="1" w:line="276" w:lineRule="auto"/>
        <w:ind w:right="1129"/>
        <w:rPr>
          <w:i/>
          <w:sz w:val="22"/>
          <w:szCs w:val="22"/>
        </w:rPr>
      </w:pPr>
      <w:r w:rsidRPr="00226B6D">
        <w:rPr>
          <w:i/>
          <w:sz w:val="22"/>
          <w:szCs w:val="22"/>
        </w:rPr>
        <w:t>“I could sense that my colleague was irritated and I asked him gently to tell me what he felt the problem was. By allowing him to vent his feelings and his anger, I gave him the opportunity to calm down.</w:t>
      </w:r>
      <w:r w:rsidRPr="00226B6D">
        <w:rPr>
          <w:i/>
          <w:spacing w:val="-9"/>
          <w:sz w:val="22"/>
          <w:szCs w:val="22"/>
        </w:rPr>
        <w:t xml:space="preserve"> </w:t>
      </w:r>
      <w:r w:rsidRPr="00226B6D">
        <w:rPr>
          <w:i/>
          <w:sz w:val="22"/>
          <w:szCs w:val="22"/>
        </w:rPr>
        <w:t>I</w:t>
      </w:r>
      <w:r w:rsidRPr="00226B6D">
        <w:rPr>
          <w:i/>
          <w:spacing w:val="-9"/>
          <w:sz w:val="22"/>
          <w:szCs w:val="22"/>
        </w:rPr>
        <w:t xml:space="preserve"> </w:t>
      </w:r>
      <w:r w:rsidRPr="00226B6D">
        <w:rPr>
          <w:i/>
          <w:sz w:val="22"/>
          <w:szCs w:val="22"/>
        </w:rPr>
        <w:t>then</w:t>
      </w:r>
      <w:r w:rsidRPr="00226B6D">
        <w:rPr>
          <w:i/>
          <w:spacing w:val="-7"/>
          <w:sz w:val="22"/>
          <w:szCs w:val="22"/>
        </w:rPr>
        <w:t xml:space="preserve"> </w:t>
      </w:r>
      <w:r w:rsidRPr="00226B6D">
        <w:rPr>
          <w:i/>
          <w:sz w:val="22"/>
          <w:szCs w:val="22"/>
        </w:rPr>
        <w:t>explained</w:t>
      </w:r>
      <w:r w:rsidRPr="00226B6D">
        <w:rPr>
          <w:i/>
          <w:spacing w:val="-8"/>
          <w:sz w:val="22"/>
          <w:szCs w:val="22"/>
        </w:rPr>
        <w:t xml:space="preserve"> </w:t>
      </w:r>
      <w:r w:rsidRPr="00226B6D">
        <w:rPr>
          <w:i/>
          <w:sz w:val="22"/>
          <w:szCs w:val="22"/>
        </w:rPr>
        <w:t>to</w:t>
      </w:r>
      <w:r w:rsidRPr="00226B6D">
        <w:rPr>
          <w:i/>
          <w:spacing w:val="-10"/>
          <w:sz w:val="22"/>
          <w:szCs w:val="22"/>
        </w:rPr>
        <w:t xml:space="preserve"> </w:t>
      </w:r>
      <w:r w:rsidRPr="00226B6D">
        <w:rPr>
          <w:i/>
          <w:sz w:val="22"/>
          <w:szCs w:val="22"/>
        </w:rPr>
        <w:t>him</w:t>
      </w:r>
      <w:r w:rsidRPr="00226B6D">
        <w:rPr>
          <w:i/>
          <w:spacing w:val="-6"/>
          <w:sz w:val="22"/>
          <w:szCs w:val="22"/>
        </w:rPr>
        <w:t xml:space="preserve"> </w:t>
      </w:r>
      <w:r w:rsidRPr="00226B6D">
        <w:rPr>
          <w:i/>
          <w:sz w:val="22"/>
          <w:szCs w:val="22"/>
        </w:rPr>
        <w:t>my</w:t>
      </w:r>
      <w:r w:rsidRPr="00226B6D">
        <w:rPr>
          <w:i/>
          <w:spacing w:val="-10"/>
          <w:sz w:val="22"/>
          <w:szCs w:val="22"/>
        </w:rPr>
        <w:t xml:space="preserve"> </w:t>
      </w:r>
      <w:r w:rsidRPr="00226B6D">
        <w:rPr>
          <w:i/>
          <w:sz w:val="22"/>
          <w:szCs w:val="22"/>
        </w:rPr>
        <w:t>own</w:t>
      </w:r>
      <w:r w:rsidRPr="00226B6D">
        <w:rPr>
          <w:i/>
          <w:spacing w:val="-10"/>
          <w:sz w:val="22"/>
          <w:szCs w:val="22"/>
        </w:rPr>
        <w:t xml:space="preserve"> </w:t>
      </w:r>
      <w:r w:rsidRPr="00226B6D">
        <w:rPr>
          <w:i/>
          <w:sz w:val="22"/>
          <w:szCs w:val="22"/>
        </w:rPr>
        <w:t>point</w:t>
      </w:r>
      <w:r w:rsidRPr="00226B6D">
        <w:rPr>
          <w:i/>
          <w:spacing w:val="-6"/>
          <w:sz w:val="22"/>
          <w:szCs w:val="22"/>
        </w:rPr>
        <w:t xml:space="preserve"> </w:t>
      </w:r>
      <w:r w:rsidRPr="00226B6D">
        <w:rPr>
          <w:i/>
          <w:sz w:val="22"/>
          <w:szCs w:val="22"/>
        </w:rPr>
        <w:t>of</w:t>
      </w:r>
      <w:r w:rsidRPr="00226B6D">
        <w:rPr>
          <w:i/>
          <w:spacing w:val="-7"/>
          <w:sz w:val="22"/>
          <w:szCs w:val="22"/>
        </w:rPr>
        <w:t xml:space="preserve"> </w:t>
      </w:r>
      <w:r w:rsidRPr="00226B6D">
        <w:rPr>
          <w:i/>
          <w:sz w:val="22"/>
          <w:szCs w:val="22"/>
        </w:rPr>
        <w:t>view</w:t>
      </w:r>
      <w:r w:rsidRPr="00226B6D">
        <w:rPr>
          <w:i/>
          <w:spacing w:val="-7"/>
          <w:sz w:val="22"/>
          <w:szCs w:val="22"/>
        </w:rPr>
        <w:t xml:space="preserve"> </w:t>
      </w:r>
      <w:r w:rsidRPr="00226B6D">
        <w:rPr>
          <w:i/>
          <w:sz w:val="22"/>
          <w:szCs w:val="22"/>
        </w:rPr>
        <w:t>on</w:t>
      </w:r>
      <w:r w:rsidRPr="00226B6D">
        <w:rPr>
          <w:i/>
          <w:spacing w:val="-10"/>
          <w:sz w:val="22"/>
          <w:szCs w:val="22"/>
        </w:rPr>
        <w:t xml:space="preserve"> </w:t>
      </w:r>
      <w:r w:rsidRPr="00226B6D">
        <w:rPr>
          <w:i/>
          <w:sz w:val="22"/>
          <w:szCs w:val="22"/>
        </w:rPr>
        <w:t>the</w:t>
      </w:r>
      <w:r w:rsidRPr="00226B6D">
        <w:rPr>
          <w:i/>
          <w:spacing w:val="-11"/>
          <w:sz w:val="22"/>
          <w:szCs w:val="22"/>
        </w:rPr>
        <w:t xml:space="preserve"> </w:t>
      </w:r>
      <w:r w:rsidRPr="00226B6D">
        <w:rPr>
          <w:i/>
          <w:sz w:val="22"/>
          <w:szCs w:val="22"/>
        </w:rPr>
        <w:t>matter,</w:t>
      </w:r>
      <w:r w:rsidRPr="00226B6D">
        <w:rPr>
          <w:i/>
          <w:spacing w:val="-6"/>
          <w:sz w:val="22"/>
          <w:szCs w:val="22"/>
        </w:rPr>
        <w:t xml:space="preserve"> </w:t>
      </w:r>
      <w:r w:rsidRPr="00226B6D">
        <w:rPr>
          <w:i/>
          <w:sz w:val="22"/>
          <w:szCs w:val="22"/>
        </w:rPr>
        <w:t>emphasising</w:t>
      </w:r>
      <w:r w:rsidRPr="00226B6D">
        <w:rPr>
          <w:i/>
          <w:spacing w:val="-8"/>
          <w:sz w:val="22"/>
          <w:szCs w:val="22"/>
        </w:rPr>
        <w:t xml:space="preserve"> </w:t>
      </w:r>
      <w:r w:rsidRPr="00226B6D">
        <w:rPr>
          <w:i/>
          <w:sz w:val="22"/>
          <w:szCs w:val="22"/>
        </w:rPr>
        <w:t>how</w:t>
      </w:r>
      <w:r w:rsidRPr="00226B6D">
        <w:rPr>
          <w:i/>
          <w:spacing w:val="-6"/>
          <w:sz w:val="22"/>
          <w:szCs w:val="22"/>
        </w:rPr>
        <w:t xml:space="preserve"> </w:t>
      </w:r>
      <w:r w:rsidRPr="00226B6D">
        <w:rPr>
          <w:i/>
          <w:sz w:val="22"/>
          <w:szCs w:val="22"/>
        </w:rPr>
        <w:t>important</w:t>
      </w:r>
      <w:r w:rsidRPr="00226B6D">
        <w:rPr>
          <w:i/>
          <w:spacing w:val="-6"/>
          <w:sz w:val="22"/>
          <w:szCs w:val="22"/>
        </w:rPr>
        <w:t xml:space="preserve"> </w:t>
      </w:r>
      <w:r w:rsidRPr="00226B6D">
        <w:rPr>
          <w:i/>
          <w:sz w:val="22"/>
          <w:szCs w:val="22"/>
        </w:rPr>
        <w:t>it</w:t>
      </w:r>
      <w:r w:rsidRPr="00226B6D">
        <w:rPr>
          <w:i/>
          <w:spacing w:val="-9"/>
          <w:sz w:val="22"/>
          <w:szCs w:val="22"/>
        </w:rPr>
        <w:t xml:space="preserve"> </w:t>
      </w:r>
      <w:r w:rsidRPr="00226B6D">
        <w:rPr>
          <w:i/>
          <w:sz w:val="22"/>
          <w:szCs w:val="22"/>
        </w:rPr>
        <w:t>was that we found a solution that suited us</w:t>
      </w:r>
      <w:r w:rsidRPr="00226B6D">
        <w:rPr>
          <w:i/>
          <w:spacing w:val="-10"/>
          <w:sz w:val="22"/>
          <w:szCs w:val="22"/>
        </w:rPr>
        <w:t xml:space="preserve"> </w:t>
      </w:r>
      <w:r w:rsidRPr="00226B6D">
        <w:rPr>
          <w:i/>
          <w:sz w:val="22"/>
          <w:szCs w:val="22"/>
        </w:rPr>
        <w:t>both.”</w:t>
      </w:r>
    </w:p>
    <w:p w14:paraId="01E09088" w14:textId="77777777" w:rsidR="00813258" w:rsidRPr="00226B6D" w:rsidRDefault="00813258" w:rsidP="00813258">
      <w:pPr>
        <w:pStyle w:val="BodyText"/>
        <w:spacing w:before="3"/>
        <w:rPr>
          <w:i/>
        </w:rPr>
      </w:pPr>
    </w:p>
    <w:p w14:paraId="1F156855" w14:textId="77777777" w:rsidR="00813258" w:rsidRPr="00226B6D" w:rsidRDefault="00813258" w:rsidP="000B1F8D">
      <w:pPr>
        <w:pStyle w:val="BodyText"/>
        <w:ind w:right="1129"/>
        <w:jc w:val="both"/>
      </w:pPr>
      <w:r w:rsidRPr="00226B6D">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13503DD4" w14:textId="77777777" w:rsidR="0021565D" w:rsidRPr="00DC0ED8" w:rsidRDefault="0021565D" w:rsidP="000B1F8D">
      <w:pPr>
        <w:pStyle w:val="BodyText"/>
        <w:spacing w:before="94"/>
        <w:ind w:right="1196"/>
        <w:rPr>
          <w:b/>
          <w:sz w:val="24"/>
          <w:szCs w:val="24"/>
        </w:rPr>
      </w:pPr>
    </w:p>
    <w:p w14:paraId="0860BA4C" w14:textId="77777777" w:rsidR="006528DB" w:rsidRPr="00DC0ED8" w:rsidRDefault="0021565D" w:rsidP="000B1F8D">
      <w:pPr>
        <w:pStyle w:val="BodyText"/>
        <w:spacing w:before="94"/>
        <w:ind w:right="1196"/>
        <w:rPr>
          <w:b/>
          <w:sz w:val="24"/>
          <w:szCs w:val="24"/>
        </w:rPr>
      </w:pPr>
      <w:r w:rsidRPr="00DC0ED8">
        <w:rPr>
          <w:b/>
          <w:sz w:val="24"/>
          <w:szCs w:val="24"/>
        </w:rPr>
        <w:t>Step 3: Result</w:t>
      </w:r>
    </w:p>
    <w:p w14:paraId="01D7A5A4" w14:textId="77777777" w:rsidR="000B1F8D" w:rsidRPr="00DC0ED8" w:rsidRDefault="000B1F8D" w:rsidP="000B1F8D">
      <w:pPr>
        <w:pStyle w:val="BodyText"/>
        <w:spacing w:before="94"/>
        <w:ind w:right="1196"/>
        <w:rPr>
          <w:b/>
          <w:sz w:val="24"/>
          <w:szCs w:val="24"/>
        </w:rPr>
      </w:pPr>
    </w:p>
    <w:p w14:paraId="48FA489D" w14:textId="77777777" w:rsidR="0021565D" w:rsidRPr="00226B6D" w:rsidRDefault="00DD172F" w:rsidP="00DD172F">
      <w:pPr>
        <w:pStyle w:val="BodyText"/>
        <w:spacing w:line="273" w:lineRule="auto"/>
        <w:ind w:right="1131"/>
        <w:jc w:val="both"/>
      </w:pPr>
      <w:r w:rsidRPr="00226B6D">
        <w:t xml:space="preserve">Explain the positive outcome of your action(s) – how it all ended. Use the opportunity to describe what you </w:t>
      </w:r>
      <w:r w:rsidRPr="00226B6D">
        <w:rPr>
          <w:b/>
        </w:rPr>
        <w:t xml:space="preserve">accomplished </w:t>
      </w:r>
      <w:r w:rsidRPr="00226B6D">
        <w:t xml:space="preserve">and what you </w:t>
      </w:r>
      <w:r w:rsidRPr="00226B6D">
        <w:rPr>
          <w:b/>
        </w:rPr>
        <w:t xml:space="preserve">learnt </w:t>
      </w:r>
      <w:r w:rsidRPr="00226B6D">
        <w:t>in that situation. This helps you make the answer personal and enables you to highlight further skills.</w:t>
      </w:r>
    </w:p>
    <w:p w14:paraId="31349D1C" w14:textId="77777777" w:rsidR="00924FAB" w:rsidRPr="00DC0ED8" w:rsidRDefault="00924FAB" w:rsidP="00924FAB">
      <w:pPr>
        <w:pStyle w:val="PlainText"/>
        <w:spacing w:after="120" w:line="276" w:lineRule="auto"/>
        <w:contextualSpacing/>
        <w:rPr>
          <w:rFonts w:ascii="Arial" w:hAnsi="Arial" w:cs="Arial"/>
          <w:b/>
          <w:color w:val="000000"/>
          <w:sz w:val="24"/>
          <w:szCs w:val="24"/>
        </w:rPr>
      </w:pPr>
    </w:p>
    <w:p w14:paraId="4A7C129D" w14:textId="77777777" w:rsidR="00DD172F" w:rsidRPr="00924FAB" w:rsidRDefault="00DD172F"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An example</w:t>
      </w:r>
    </w:p>
    <w:p w14:paraId="14E2E9E7" w14:textId="77777777" w:rsidR="00DD172F" w:rsidRDefault="00DD172F" w:rsidP="00DD172F">
      <w:pPr>
        <w:pStyle w:val="BodyText"/>
        <w:spacing w:line="273" w:lineRule="auto"/>
        <w:ind w:right="1131"/>
        <w:jc w:val="both"/>
        <w:rPr>
          <w:b/>
        </w:rPr>
      </w:pPr>
    </w:p>
    <w:p w14:paraId="603406BA" w14:textId="77777777" w:rsidR="00F25E36" w:rsidRPr="00226B6D" w:rsidRDefault="00F25E36" w:rsidP="00D44D0F">
      <w:pPr>
        <w:pStyle w:val="BodyText"/>
      </w:pPr>
      <w:r w:rsidRPr="00226B6D">
        <w:t>For example, a strong answer to this capability question might be constructed in the following way:</w:t>
      </w:r>
    </w:p>
    <w:p w14:paraId="46F2F62C" w14:textId="77777777" w:rsidR="00F25E36" w:rsidRPr="00226B6D" w:rsidRDefault="00F25E36" w:rsidP="00D44D0F">
      <w:pPr>
        <w:pStyle w:val="BodyText"/>
        <w:spacing w:before="6"/>
      </w:pPr>
    </w:p>
    <w:p w14:paraId="71DABF56" w14:textId="77777777" w:rsidR="00F25E36" w:rsidRPr="00226B6D" w:rsidRDefault="00F25E36" w:rsidP="00D44D0F">
      <w:pPr>
        <w:pStyle w:val="BodyText"/>
        <w:spacing w:line="278" w:lineRule="auto"/>
        <w:ind w:right="1130"/>
      </w:pPr>
      <w:r w:rsidRPr="00226B6D">
        <w:t>“Can you tell us of an occasion when you demonstrated strong leadership in order to produce a positive outcome?”</w:t>
      </w:r>
    </w:p>
    <w:p w14:paraId="6FEB3FC6" w14:textId="77777777" w:rsidR="00F25E36" w:rsidRPr="00226B6D" w:rsidRDefault="00F25E36" w:rsidP="00F25E36">
      <w:pPr>
        <w:pStyle w:val="BodyText"/>
        <w:spacing w:line="278" w:lineRule="auto"/>
        <w:ind w:right="1130"/>
        <w:jc w:val="both"/>
      </w:pPr>
    </w:p>
    <w:p w14:paraId="2EFA80BF" w14:textId="77777777" w:rsidR="00A744C8" w:rsidRPr="00226B6D" w:rsidRDefault="00A744C8" w:rsidP="00D44D0F">
      <w:pPr>
        <w:pStyle w:val="ListParagraph"/>
        <w:widowControl w:val="0"/>
        <w:numPr>
          <w:ilvl w:val="0"/>
          <w:numId w:val="23"/>
        </w:numPr>
        <w:tabs>
          <w:tab w:val="left" w:pos="1607"/>
        </w:tabs>
        <w:autoSpaceDE w:val="0"/>
        <w:autoSpaceDN w:val="0"/>
        <w:spacing w:before="1" w:after="0"/>
        <w:ind w:right="1132"/>
        <w:contextualSpacing w:val="0"/>
        <w:rPr>
          <w:sz w:val="22"/>
        </w:rPr>
      </w:pPr>
      <w:r w:rsidRPr="00226B6D">
        <w:rPr>
          <w:sz w:val="22"/>
        </w:rPr>
        <w:t>Consider an introductory sentence or two about the importance of strong leadership in general terms.</w:t>
      </w:r>
    </w:p>
    <w:p w14:paraId="5B29F5ED" w14:textId="77777777" w:rsidR="00A744C8" w:rsidRPr="00226B6D" w:rsidRDefault="00A744C8" w:rsidP="00D44D0F">
      <w:pPr>
        <w:pStyle w:val="ListParagraph"/>
        <w:widowControl w:val="0"/>
        <w:numPr>
          <w:ilvl w:val="0"/>
          <w:numId w:val="23"/>
        </w:numPr>
        <w:tabs>
          <w:tab w:val="left" w:pos="1607"/>
        </w:tabs>
        <w:autoSpaceDE w:val="0"/>
        <w:autoSpaceDN w:val="0"/>
        <w:spacing w:after="0" w:line="278" w:lineRule="auto"/>
        <w:ind w:right="1132"/>
        <w:contextualSpacing w:val="0"/>
        <w:rPr>
          <w:sz w:val="22"/>
        </w:rPr>
      </w:pPr>
      <w:r w:rsidRPr="00226B6D">
        <w:rPr>
          <w:sz w:val="22"/>
        </w:rPr>
        <w:t>Explain</w:t>
      </w:r>
      <w:r w:rsidRPr="00226B6D">
        <w:rPr>
          <w:spacing w:val="-4"/>
          <w:sz w:val="22"/>
        </w:rPr>
        <w:t xml:space="preserve"> </w:t>
      </w:r>
      <w:r w:rsidRPr="00226B6D">
        <w:rPr>
          <w:sz w:val="22"/>
        </w:rPr>
        <w:t>what</w:t>
      </w:r>
      <w:r w:rsidRPr="00226B6D">
        <w:rPr>
          <w:spacing w:val="-5"/>
          <w:sz w:val="22"/>
        </w:rPr>
        <w:t xml:space="preserve"> </w:t>
      </w:r>
      <w:r w:rsidRPr="00226B6D">
        <w:rPr>
          <w:sz w:val="22"/>
        </w:rPr>
        <w:t>strong</w:t>
      </w:r>
      <w:r w:rsidRPr="00226B6D">
        <w:rPr>
          <w:spacing w:val="-5"/>
          <w:sz w:val="22"/>
        </w:rPr>
        <w:t xml:space="preserve"> </w:t>
      </w:r>
      <w:r w:rsidRPr="00226B6D">
        <w:rPr>
          <w:sz w:val="22"/>
        </w:rPr>
        <w:t>leadership</w:t>
      </w:r>
      <w:r w:rsidRPr="00226B6D">
        <w:rPr>
          <w:spacing w:val="-6"/>
          <w:sz w:val="22"/>
        </w:rPr>
        <w:t xml:space="preserve"> </w:t>
      </w:r>
      <w:r w:rsidRPr="00226B6D">
        <w:rPr>
          <w:sz w:val="22"/>
        </w:rPr>
        <w:t>looks</w:t>
      </w:r>
      <w:r w:rsidRPr="00226B6D">
        <w:rPr>
          <w:spacing w:val="-5"/>
          <w:sz w:val="22"/>
        </w:rPr>
        <w:t xml:space="preserve"> </w:t>
      </w:r>
      <w:r w:rsidRPr="00226B6D">
        <w:rPr>
          <w:sz w:val="22"/>
        </w:rPr>
        <w:t>like</w:t>
      </w:r>
      <w:r w:rsidRPr="00226B6D">
        <w:rPr>
          <w:spacing w:val="-9"/>
          <w:sz w:val="22"/>
        </w:rPr>
        <w:t xml:space="preserve"> </w:t>
      </w:r>
      <w:r w:rsidRPr="00226B6D">
        <w:rPr>
          <w:sz w:val="22"/>
        </w:rPr>
        <w:t>to</w:t>
      </w:r>
      <w:r w:rsidRPr="00226B6D">
        <w:rPr>
          <w:spacing w:val="-6"/>
          <w:sz w:val="22"/>
        </w:rPr>
        <w:t xml:space="preserve"> </w:t>
      </w:r>
      <w:r w:rsidRPr="00226B6D">
        <w:rPr>
          <w:sz w:val="22"/>
        </w:rPr>
        <w:t>you.</w:t>
      </w:r>
      <w:r w:rsidRPr="00226B6D">
        <w:rPr>
          <w:spacing w:val="-7"/>
          <w:sz w:val="22"/>
        </w:rPr>
        <w:t xml:space="preserve"> </w:t>
      </w:r>
      <w:r w:rsidRPr="00226B6D">
        <w:rPr>
          <w:sz w:val="22"/>
        </w:rPr>
        <w:t>Make</w:t>
      </w:r>
      <w:r w:rsidRPr="00226B6D">
        <w:rPr>
          <w:spacing w:val="-6"/>
          <w:sz w:val="22"/>
        </w:rPr>
        <w:t xml:space="preserve"> </w:t>
      </w:r>
      <w:r w:rsidRPr="00226B6D">
        <w:rPr>
          <w:sz w:val="22"/>
        </w:rPr>
        <w:t>this</w:t>
      </w:r>
      <w:r w:rsidRPr="00226B6D">
        <w:rPr>
          <w:spacing w:val="-5"/>
          <w:sz w:val="22"/>
        </w:rPr>
        <w:t xml:space="preserve"> </w:t>
      </w:r>
      <w:r w:rsidRPr="00226B6D">
        <w:rPr>
          <w:sz w:val="22"/>
        </w:rPr>
        <w:t>personal</w:t>
      </w:r>
      <w:r w:rsidRPr="00226B6D">
        <w:rPr>
          <w:spacing w:val="-10"/>
          <w:sz w:val="22"/>
        </w:rPr>
        <w:t xml:space="preserve"> </w:t>
      </w:r>
      <w:r w:rsidRPr="00226B6D">
        <w:rPr>
          <w:sz w:val="22"/>
        </w:rPr>
        <w:t>to</w:t>
      </w:r>
      <w:r w:rsidRPr="00226B6D">
        <w:rPr>
          <w:spacing w:val="-5"/>
          <w:sz w:val="22"/>
        </w:rPr>
        <w:t xml:space="preserve"> </w:t>
      </w:r>
      <w:r w:rsidRPr="00226B6D">
        <w:rPr>
          <w:sz w:val="22"/>
        </w:rPr>
        <w:t>you;</w:t>
      </w:r>
      <w:r w:rsidRPr="00226B6D">
        <w:rPr>
          <w:spacing w:val="-5"/>
          <w:sz w:val="22"/>
        </w:rPr>
        <w:t xml:space="preserve"> </w:t>
      </w:r>
      <w:r w:rsidRPr="00226B6D">
        <w:rPr>
          <w:sz w:val="22"/>
        </w:rPr>
        <w:t>express</w:t>
      </w:r>
      <w:r w:rsidRPr="00226B6D">
        <w:rPr>
          <w:spacing w:val="-5"/>
          <w:sz w:val="22"/>
        </w:rPr>
        <w:t xml:space="preserve"> </w:t>
      </w:r>
      <w:r w:rsidRPr="00226B6D">
        <w:rPr>
          <w:sz w:val="22"/>
        </w:rPr>
        <w:t>an</w:t>
      </w:r>
      <w:r w:rsidRPr="00226B6D">
        <w:rPr>
          <w:spacing w:val="-7"/>
          <w:sz w:val="22"/>
        </w:rPr>
        <w:t xml:space="preserve"> </w:t>
      </w:r>
      <w:r w:rsidRPr="00226B6D">
        <w:rPr>
          <w:sz w:val="22"/>
        </w:rPr>
        <w:t>opinion on leadership rather than regurgitate leadership</w:t>
      </w:r>
      <w:r w:rsidRPr="00226B6D">
        <w:rPr>
          <w:spacing w:val="-11"/>
          <w:sz w:val="22"/>
        </w:rPr>
        <w:t xml:space="preserve"> </w:t>
      </w:r>
      <w:r w:rsidRPr="00226B6D">
        <w:rPr>
          <w:sz w:val="22"/>
        </w:rPr>
        <w:t>theory.</w:t>
      </w:r>
    </w:p>
    <w:p w14:paraId="73CC7D6E" w14:textId="77777777" w:rsidR="00A744C8" w:rsidRPr="00226B6D" w:rsidRDefault="00A744C8" w:rsidP="00D44D0F">
      <w:pPr>
        <w:pStyle w:val="ListParagraph"/>
        <w:widowControl w:val="0"/>
        <w:numPr>
          <w:ilvl w:val="0"/>
          <w:numId w:val="23"/>
        </w:numPr>
        <w:tabs>
          <w:tab w:val="left" w:pos="1607"/>
        </w:tabs>
        <w:autoSpaceDE w:val="0"/>
        <w:autoSpaceDN w:val="0"/>
        <w:spacing w:after="0"/>
        <w:ind w:right="1134"/>
        <w:contextualSpacing w:val="0"/>
        <w:rPr>
          <w:sz w:val="22"/>
        </w:rPr>
      </w:pPr>
      <w:r w:rsidRPr="00226B6D">
        <w:rPr>
          <w:sz w:val="22"/>
        </w:rPr>
        <w:t>Talk</w:t>
      </w:r>
      <w:r w:rsidRPr="00226B6D">
        <w:rPr>
          <w:spacing w:val="-11"/>
          <w:sz w:val="22"/>
        </w:rPr>
        <w:t xml:space="preserve"> </w:t>
      </w:r>
      <w:r w:rsidRPr="00226B6D">
        <w:rPr>
          <w:sz w:val="22"/>
        </w:rPr>
        <w:t>about</w:t>
      </w:r>
      <w:r w:rsidRPr="00226B6D">
        <w:rPr>
          <w:spacing w:val="-12"/>
          <w:sz w:val="22"/>
        </w:rPr>
        <w:t xml:space="preserve"> </w:t>
      </w:r>
      <w:r w:rsidRPr="00226B6D">
        <w:rPr>
          <w:sz w:val="22"/>
        </w:rPr>
        <w:t>how</w:t>
      </w:r>
      <w:r w:rsidRPr="00226B6D">
        <w:rPr>
          <w:spacing w:val="-14"/>
          <w:sz w:val="22"/>
        </w:rPr>
        <w:t xml:space="preserve"> </w:t>
      </w:r>
      <w:r w:rsidRPr="00226B6D">
        <w:rPr>
          <w:sz w:val="22"/>
        </w:rPr>
        <w:t>you</w:t>
      </w:r>
      <w:r w:rsidRPr="00226B6D">
        <w:rPr>
          <w:spacing w:val="-12"/>
          <w:sz w:val="22"/>
        </w:rPr>
        <w:t xml:space="preserve"> </w:t>
      </w:r>
      <w:r w:rsidRPr="00226B6D">
        <w:rPr>
          <w:sz w:val="22"/>
        </w:rPr>
        <w:t>exhibited</w:t>
      </w:r>
      <w:r w:rsidRPr="00226B6D">
        <w:rPr>
          <w:spacing w:val="-12"/>
          <w:sz w:val="22"/>
        </w:rPr>
        <w:t xml:space="preserve"> </w:t>
      </w:r>
      <w:r w:rsidRPr="00226B6D">
        <w:rPr>
          <w:sz w:val="22"/>
        </w:rPr>
        <w:t>strong</w:t>
      </w:r>
      <w:r w:rsidRPr="00226B6D">
        <w:rPr>
          <w:spacing w:val="-10"/>
          <w:sz w:val="22"/>
        </w:rPr>
        <w:t xml:space="preserve"> </w:t>
      </w:r>
      <w:r w:rsidRPr="00226B6D">
        <w:rPr>
          <w:sz w:val="22"/>
        </w:rPr>
        <w:t>leadership.</w:t>
      </w:r>
      <w:r w:rsidRPr="00226B6D">
        <w:rPr>
          <w:spacing w:val="-13"/>
          <w:sz w:val="22"/>
        </w:rPr>
        <w:t xml:space="preserve"> </w:t>
      </w:r>
      <w:r w:rsidRPr="00226B6D">
        <w:rPr>
          <w:sz w:val="22"/>
        </w:rPr>
        <w:t>Draw</w:t>
      </w:r>
      <w:r w:rsidRPr="00226B6D">
        <w:rPr>
          <w:spacing w:val="-15"/>
          <w:sz w:val="22"/>
        </w:rPr>
        <w:t xml:space="preserve"> </w:t>
      </w:r>
      <w:r w:rsidRPr="00226B6D">
        <w:rPr>
          <w:sz w:val="22"/>
        </w:rPr>
        <w:t>upon</w:t>
      </w:r>
      <w:r w:rsidRPr="00226B6D">
        <w:rPr>
          <w:spacing w:val="-12"/>
          <w:sz w:val="22"/>
        </w:rPr>
        <w:t xml:space="preserve"> </w:t>
      </w:r>
      <w:r w:rsidRPr="00226B6D">
        <w:rPr>
          <w:sz w:val="22"/>
        </w:rPr>
        <w:t>a</w:t>
      </w:r>
      <w:r w:rsidRPr="00226B6D">
        <w:rPr>
          <w:spacing w:val="-14"/>
          <w:sz w:val="22"/>
        </w:rPr>
        <w:t xml:space="preserve"> </w:t>
      </w:r>
      <w:r w:rsidRPr="00226B6D">
        <w:rPr>
          <w:sz w:val="22"/>
        </w:rPr>
        <w:t>couple</w:t>
      </w:r>
      <w:r w:rsidRPr="00226B6D">
        <w:rPr>
          <w:spacing w:val="-13"/>
          <w:sz w:val="22"/>
        </w:rPr>
        <w:t xml:space="preserve"> </w:t>
      </w:r>
      <w:r w:rsidRPr="00226B6D">
        <w:rPr>
          <w:sz w:val="22"/>
        </w:rPr>
        <w:t>of</w:t>
      </w:r>
      <w:r w:rsidRPr="00226B6D">
        <w:rPr>
          <w:spacing w:val="-12"/>
          <w:sz w:val="22"/>
        </w:rPr>
        <w:t xml:space="preserve"> </w:t>
      </w:r>
      <w:r w:rsidRPr="00226B6D">
        <w:rPr>
          <w:sz w:val="22"/>
        </w:rPr>
        <w:t>real</w:t>
      </w:r>
      <w:r w:rsidRPr="00226B6D">
        <w:rPr>
          <w:spacing w:val="-12"/>
          <w:sz w:val="22"/>
        </w:rPr>
        <w:t xml:space="preserve"> </w:t>
      </w:r>
      <w:r w:rsidRPr="00226B6D">
        <w:rPr>
          <w:sz w:val="22"/>
        </w:rPr>
        <w:t>life</w:t>
      </w:r>
      <w:r w:rsidRPr="00226B6D">
        <w:rPr>
          <w:spacing w:val="-14"/>
          <w:sz w:val="22"/>
        </w:rPr>
        <w:t xml:space="preserve"> </w:t>
      </w:r>
      <w:r w:rsidRPr="00226B6D">
        <w:rPr>
          <w:sz w:val="22"/>
        </w:rPr>
        <w:t>examples</w:t>
      </w:r>
      <w:r w:rsidRPr="00226B6D">
        <w:rPr>
          <w:spacing w:val="-14"/>
          <w:sz w:val="22"/>
        </w:rPr>
        <w:t xml:space="preserve"> </w:t>
      </w:r>
      <w:r w:rsidRPr="00226B6D">
        <w:rPr>
          <w:sz w:val="22"/>
        </w:rPr>
        <w:t>which shows good evidence that you have the skills that you say you</w:t>
      </w:r>
      <w:r w:rsidRPr="00226B6D">
        <w:rPr>
          <w:spacing w:val="-3"/>
          <w:sz w:val="22"/>
        </w:rPr>
        <w:t xml:space="preserve"> </w:t>
      </w:r>
      <w:r w:rsidRPr="00226B6D">
        <w:rPr>
          <w:sz w:val="22"/>
        </w:rPr>
        <w:t>do.</w:t>
      </w:r>
    </w:p>
    <w:p w14:paraId="06F4DA3A" w14:textId="77777777" w:rsidR="00A744C8" w:rsidRPr="00226B6D" w:rsidRDefault="00A744C8" w:rsidP="00D44D0F">
      <w:pPr>
        <w:pStyle w:val="ListParagraph"/>
        <w:widowControl w:val="0"/>
        <w:numPr>
          <w:ilvl w:val="0"/>
          <w:numId w:val="23"/>
        </w:numPr>
        <w:tabs>
          <w:tab w:val="left" w:pos="1607"/>
        </w:tabs>
        <w:autoSpaceDE w:val="0"/>
        <w:autoSpaceDN w:val="0"/>
        <w:spacing w:after="0"/>
        <w:ind w:right="1132"/>
        <w:contextualSpacing w:val="0"/>
        <w:rPr>
          <w:sz w:val="22"/>
        </w:rPr>
      </w:pPr>
      <w:r w:rsidRPr="00226B6D">
        <w:rPr>
          <w:sz w:val="22"/>
        </w:rPr>
        <w:t>Don’t dwell too much on the details of the situation – word count (and time in interviews) is limited; we want to hear about what you did and how you contributed, added value, and drew on your skills, and how your leadership intervention was</w:t>
      </w:r>
      <w:r w:rsidRPr="00226B6D">
        <w:rPr>
          <w:spacing w:val="-7"/>
          <w:sz w:val="22"/>
        </w:rPr>
        <w:t xml:space="preserve"> </w:t>
      </w:r>
      <w:r w:rsidRPr="00226B6D">
        <w:rPr>
          <w:sz w:val="22"/>
        </w:rPr>
        <w:t>critical.</w:t>
      </w:r>
    </w:p>
    <w:p w14:paraId="7A64A0E2" w14:textId="77777777" w:rsidR="00F25E36" w:rsidRPr="00226B6D" w:rsidRDefault="00A744C8" w:rsidP="00D44D0F">
      <w:pPr>
        <w:pStyle w:val="BodyText"/>
        <w:numPr>
          <w:ilvl w:val="0"/>
          <w:numId w:val="23"/>
        </w:numPr>
        <w:ind w:right="1128"/>
      </w:pPr>
      <w:r w:rsidRPr="00226B6D">
        <w:t>Discuss how these skills would transfer to the new position that you are applying for.</w:t>
      </w:r>
    </w:p>
    <w:p w14:paraId="017CF8B0" w14:textId="77777777" w:rsidR="00D44D0F" w:rsidRPr="00226B6D" w:rsidRDefault="00D44D0F" w:rsidP="00D44D0F">
      <w:pPr>
        <w:pStyle w:val="BodyText"/>
        <w:ind w:left="720" w:right="1128"/>
      </w:pPr>
    </w:p>
    <w:p w14:paraId="325D31B5" w14:textId="77777777" w:rsidR="00D44D0F" w:rsidRPr="00226B6D" w:rsidRDefault="00D44D0F" w:rsidP="00D44D0F">
      <w:pPr>
        <w:pStyle w:val="BodyText"/>
        <w:spacing w:before="66"/>
        <w:ind w:right="1128"/>
      </w:pPr>
      <w:r w:rsidRPr="00226B6D">
        <w:t>The</w:t>
      </w:r>
      <w:r w:rsidRPr="00226B6D">
        <w:rPr>
          <w:spacing w:val="-6"/>
        </w:rPr>
        <w:t xml:space="preserve"> </w:t>
      </w:r>
      <w:r w:rsidRPr="00226B6D">
        <w:t>key</w:t>
      </w:r>
      <w:r w:rsidRPr="00226B6D">
        <w:rPr>
          <w:spacing w:val="-5"/>
        </w:rPr>
        <w:t xml:space="preserve"> </w:t>
      </w:r>
      <w:r w:rsidRPr="00226B6D">
        <w:t>in</w:t>
      </w:r>
      <w:r w:rsidRPr="00226B6D">
        <w:rPr>
          <w:spacing w:val="-3"/>
        </w:rPr>
        <w:t xml:space="preserve"> </w:t>
      </w:r>
      <w:r w:rsidRPr="00226B6D">
        <w:t>answering</w:t>
      </w:r>
      <w:r w:rsidRPr="00226B6D">
        <w:rPr>
          <w:spacing w:val="-1"/>
        </w:rPr>
        <w:t xml:space="preserve"> </w:t>
      </w:r>
      <w:r w:rsidRPr="00226B6D">
        <w:t>all</w:t>
      </w:r>
      <w:r w:rsidRPr="00226B6D">
        <w:rPr>
          <w:spacing w:val="-6"/>
        </w:rPr>
        <w:t xml:space="preserve"> </w:t>
      </w:r>
      <w:r w:rsidRPr="00226B6D">
        <w:t>capability</w:t>
      </w:r>
      <w:r w:rsidRPr="00226B6D">
        <w:rPr>
          <w:spacing w:val="-5"/>
        </w:rPr>
        <w:t xml:space="preserve"> </w:t>
      </w:r>
      <w:r w:rsidRPr="00226B6D">
        <w:t>questions</w:t>
      </w:r>
      <w:r w:rsidRPr="00226B6D">
        <w:rPr>
          <w:spacing w:val="-3"/>
        </w:rPr>
        <w:t xml:space="preserve"> </w:t>
      </w:r>
      <w:r w:rsidRPr="00226B6D">
        <w:t>is</w:t>
      </w:r>
      <w:r w:rsidRPr="00226B6D">
        <w:rPr>
          <w:spacing w:val="-5"/>
        </w:rPr>
        <w:t xml:space="preserve"> </w:t>
      </w:r>
      <w:r w:rsidRPr="00226B6D">
        <w:t>that</w:t>
      </w:r>
      <w:r w:rsidRPr="00226B6D">
        <w:rPr>
          <w:spacing w:val="-2"/>
        </w:rPr>
        <w:t xml:space="preserve"> </w:t>
      </w:r>
      <w:r w:rsidRPr="00226B6D">
        <w:t>you</w:t>
      </w:r>
      <w:r w:rsidRPr="00226B6D">
        <w:rPr>
          <w:spacing w:val="-3"/>
        </w:rPr>
        <w:t xml:space="preserve"> </w:t>
      </w:r>
      <w:r w:rsidRPr="00226B6D">
        <w:t>are</w:t>
      </w:r>
      <w:r w:rsidRPr="00226B6D">
        <w:rPr>
          <w:spacing w:val="-5"/>
        </w:rPr>
        <w:t xml:space="preserve"> </w:t>
      </w:r>
      <w:r w:rsidRPr="00226B6D">
        <w:t>required</w:t>
      </w:r>
      <w:r w:rsidRPr="00226B6D">
        <w:rPr>
          <w:spacing w:val="-6"/>
        </w:rPr>
        <w:t xml:space="preserve"> </w:t>
      </w:r>
      <w:r w:rsidRPr="00226B6D">
        <w:t xml:space="preserve">to </w:t>
      </w:r>
      <w:r w:rsidRPr="00226B6D">
        <w:rPr>
          <w:b/>
        </w:rPr>
        <w:t>demonstrate</w:t>
      </w:r>
      <w:r w:rsidRPr="00226B6D">
        <w:rPr>
          <w:b/>
          <w:spacing w:val="-4"/>
        </w:rPr>
        <w:t xml:space="preserve"> </w:t>
      </w:r>
      <w:r w:rsidRPr="00226B6D">
        <w:t>that</w:t>
      </w:r>
      <w:r w:rsidRPr="00226B6D">
        <w:rPr>
          <w:spacing w:val="-2"/>
        </w:rPr>
        <w:t xml:space="preserve"> </w:t>
      </w:r>
      <w:r w:rsidRPr="00226B6D">
        <w:t>you</w:t>
      </w:r>
      <w:r w:rsidRPr="00226B6D">
        <w:rPr>
          <w:spacing w:val="-3"/>
        </w:rPr>
        <w:t xml:space="preserve"> </w:t>
      </w:r>
      <w:r w:rsidRPr="00226B6D">
        <w:t>have the right skills by using an example (or examples) based on your work or life experience, and not just talk about the topic in a theoretical, general or impersonal</w:t>
      </w:r>
      <w:r w:rsidRPr="00226B6D">
        <w:rPr>
          <w:spacing w:val="-9"/>
        </w:rPr>
        <w:t xml:space="preserve"> </w:t>
      </w:r>
      <w:r w:rsidRPr="00226B6D">
        <w:t>manner.</w:t>
      </w:r>
    </w:p>
    <w:p w14:paraId="4C44FD75" w14:textId="3DCF595F" w:rsidR="001D21B6" w:rsidRPr="001D21B6" w:rsidRDefault="001D21B6" w:rsidP="001D21B6">
      <w:pPr>
        <w:pStyle w:val="BodyText"/>
        <w:spacing w:before="1"/>
        <w:ind w:right="1128"/>
      </w:pPr>
    </w:p>
    <w:p w14:paraId="0DBC5BFB" w14:textId="77777777" w:rsidR="0021565D" w:rsidRPr="00924FAB" w:rsidRDefault="001D21B6"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How we shortlist</w:t>
      </w:r>
    </w:p>
    <w:p w14:paraId="0E2163EF" w14:textId="77777777" w:rsidR="001D21B6" w:rsidRPr="001D21B6" w:rsidRDefault="001D21B6" w:rsidP="001D21B6">
      <w:pPr>
        <w:spacing w:before="49"/>
        <w:ind w:right="1129"/>
        <w:rPr>
          <w:rFonts w:ascii="Arial" w:hAnsi="Arial" w:cs="Arial"/>
          <w:b/>
          <w:sz w:val="22"/>
          <w:szCs w:val="22"/>
        </w:rPr>
      </w:pPr>
      <w:r w:rsidRPr="001D21B6">
        <w:rPr>
          <w:rFonts w:ascii="Arial" w:hAnsi="Arial" w:cs="Arial"/>
          <w:sz w:val="22"/>
          <w:szCs w:val="22"/>
        </w:rPr>
        <w:t xml:space="preserve">We will shortlist your application based on the information you’ve provided in your application form. If you choose to attach your CV (this is not necessary), please note that your </w:t>
      </w:r>
      <w:r w:rsidRPr="001D21B6">
        <w:rPr>
          <w:rFonts w:ascii="Arial" w:hAnsi="Arial" w:cs="Arial"/>
          <w:b/>
          <w:sz w:val="22"/>
          <w:szCs w:val="22"/>
        </w:rPr>
        <w:t>CV is not visible to us at the shortlisting stage.</w:t>
      </w:r>
    </w:p>
    <w:p w14:paraId="320380B2" w14:textId="77777777" w:rsidR="001D21B6" w:rsidRPr="001D21B6" w:rsidRDefault="001D21B6" w:rsidP="0021565D">
      <w:pPr>
        <w:pStyle w:val="BodyText"/>
        <w:spacing w:before="94"/>
        <w:ind w:right="1196"/>
        <w:rPr>
          <w:b/>
        </w:rPr>
      </w:pPr>
    </w:p>
    <w:p w14:paraId="4B6D0155" w14:textId="77777777" w:rsidR="00495A9F" w:rsidRPr="00924FAB" w:rsidRDefault="00495A9F"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Application questions</w:t>
      </w:r>
    </w:p>
    <w:p w14:paraId="2FD8FD76" w14:textId="77777777"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2805AB4" w14:textId="77777777" w:rsidR="002514EA" w:rsidRPr="00924FAB" w:rsidRDefault="002514EA" w:rsidP="005306B3">
      <w:pPr>
        <w:pStyle w:val="PlainText"/>
        <w:spacing w:after="120" w:line="276" w:lineRule="auto"/>
        <w:contextualSpacing/>
        <w:rPr>
          <w:rFonts w:ascii="Arial" w:hAnsi="Arial" w:cs="Arial"/>
          <w:b/>
          <w:color w:val="000000"/>
          <w:sz w:val="28"/>
          <w:szCs w:val="28"/>
        </w:rPr>
      </w:pPr>
    </w:p>
    <w:p w14:paraId="01248622" w14:textId="77777777" w:rsidR="00495A9F" w:rsidRPr="00924FAB" w:rsidRDefault="00915CEB"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Equality</w:t>
      </w:r>
      <w:r w:rsidR="00495A9F" w:rsidRPr="00924FAB">
        <w:rPr>
          <w:rFonts w:ascii="Arial" w:hAnsi="Arial" w:cs="Arial"/>
          <w:b/>
          <w:color w:val="000000"/>
          <w:sz w:val="28"/>
          <w:szCs w:val="28"/>
        </w:rPr>
        <w:t xml:space="preserve"> and </w:t>
      </w:r>
      <w:r w:rsidR="001A6544" w:rsidRPr="00924FAB">
        <w:rPr>
          <w:rFonts w:ascii="Arial" w:hAnsi="Arial" w:cs="Arial"/>
          <w:b/>
          <w:color w:val="000000"/>
          <w:sz w:val="28"/>
          <w:szCs w:val="28"/>
        </w:rPr>
        <w:t>Diversity</w:t>
      </w:r>
    </w:p>
    <w:p w14:paraId="713A788D" w14:textId="77777777"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 xml:space="preserve">We’re committed to reflecting the communities we serve and we’d like you to tell us about yourself and your background. </w:t>
      </w:r>
    </w:p>
    <w:p w14:paraId="6B2FADE3" w14:textId="77777777" w:rsidR="00495A9F" w:rsidRPr="00924FAB" w:rsidRDefault="00495A9F" w:rsidP="005306B3">
      <w:pPr>
        <w:pStyle w:val="PlainText"/>
        <w:spacing w:line="276" w:lineRule="auto"/>
        <w:contextualSpacing/>
        <w:rPr>
          <w:rFonts w:ascii="Arial" w:hAnsi="Arial" w:cs="Arial"/>
          <w:color w:val="000000"/>
          <w:sz w:val="22"/>
          <w:szCs w:val="22"/>
        </w:rPr>
      </w:pPr>
    </w:p>
    <w:p w14:paraId="1F2EBBCD" w14:textId="77777777" w:rsidR="00495A9F" w:rsidRPr="00924FAB" w:rsidRDefault="00495A9F" w:rsidP="005306B3">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Submitting your application</w:t>
      </w:r>
    </w:p>
    <w:p w14:paraId="5EE77552" w14:textId="77777777" w:rsidR="00495A9F" w:rsidRPr="00924FAB" w:rsidRDefault="00495A9F" w:rsidP="005306B3">
      <w:pPr>
        <w:pStyle w:val="PlainText"/>
        <w:spacing w:line="276" w:lineRule="auto"/>
        <w:contextualSpacing/>
        <w:rPr>
          <w:rFonts w:ascii="Arial" w:hAnsi="Arial" w:cs="Arial"/>
          <w:color w:val="000000"/>
          <w:sz w:val="22"/>
          <w:szCs w:val="22"/>
        </w:rPr>
      </w:pPr>
      <w:r w:rsidRPr="00924FAB">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rsidRPr="00924FAB">
        <w:t xml:space="preserve"> </w:t>
      </w:r>
      <w:hyperlink r:id="rId39" w:history="1">
        <w:r w:rsidR="00F3738F" w:rsidRPr="00924FAB">
          <w:rPr>
            <w:rStyle w:val="Hyperlink"/>
            <w:rFonts w:ascii="Arial" w:hAnsi="Arial" w:cs="Arial"/>
            <w:sz w:val="22"/>
            <w:szCs w:val="22"/>
          </w:rPr>
          <w:t>ea_recruitment@sscl.gse.gov.uk</w:t>
        </w:r>
      </w:hyperlink>
      <w:r w:rsidR="00F3738F" w:rsidRPr="00924FAB">
        <w:rPr>
          <w:rFonts w:ascii="Arial" w:hAnsi="Arial" w:cs="Arial"/>
          <w:color w:val="000000"/>
          <w:sz w:val="22"/>
          <w:szCs w:val="22"/>
        </w:rPr>
        <w:t xml:space="preserve"> </w:t>
      </w:r>
    </w:p>
    <w:p w14:paraId="790C8E74" w14:textId="77777777" w:rsidR="00DC0ED8" w:rsidRPr="00924FAB" w:rsidRDefault="00DC0ED8" w:rsidP="00495A9F">
      <w:pPr>
        <w:spacing w:line="360" w:lineRule="auto"/>
        <w:contextualSpacing/>
        <w:rPr>
          <w:sz w:val="22"/>
          <w:szCs w:val="22"/>
        </w:rPr>
      </w:pPr>
    </w:p>
    <w:p w14:paraId="62BEF62E" w14:textId="77777777" w:rsidR="00924FAB" w:rsidRPr="00924FAB" w:rsidRDefault="00924FAB" w:rsidP="00924FAB">
      <w:pPr>
        <w:pStyle w:val="PlainText"/>
        <w:spacing w:after="120" w:line="276" w:lineRule="auto"/>
        <w:contextualSpacing/>
        <w:rPr>
          <w:rFonts w:ascii="Arial" w:hAnsi="Arial" w:cs="Arial"/>
          <w:b/>
          <w:color w:val="000000"/>
          <w:sz w:val="28"/>
          <w:szCs w:val="28"/>
        </w:rPr>
      </w:pPr>
      <w:r w:rsidRPr="00924FAB">
        <w:rPr>
          <w:rFonts w:ascii="Arial" w:hAnsi="Arial" w:cs="Arial"/>
          <w:b/>
          <w:color w:val="000000"/>
          <w:sz w:val="28"/>
          <w:szCs w:val="28"/>
        </w:rPr>
        <w:t>Sign up for job alerts</w:t>
      </w:r>
    </w:p>
    <w:p w14:paraId="52F721CB" w14:textId="77777777" w:rsidR="00495A9F" w:rsidRPr="006D47BC" w:rsidRDefault="001E27A6" w:rsidP="00C03D44">
      <w:pPr>
        <w:pStyle w:val="PlainText"/>
        <w:spacing w:line="276" w:lineRule="auto"/>
        <w:rPr>
          <w:rFonts w:ascii="Arial" w:hAnsi="Arial" w:cs="Arial"/>
          <w:iCs/>
          <w:sz w:val="22"/>
          <w:szCs w:val="22"/>
        </w:rPr>
      </w:pPr>
      <w:r w:rsidRPr="00924FAB">
        <w:rPr>
          <w:rFonts w:ascii="Arial" w:hAnsi="Arial" w:cs="Arial"/>
          <w:iCs/>
          <w:sz w:val="22"/>
          <w:szCs w:val="22"/>
        </w:rPr>
        <w:t xml:space="preserve">If you have been unsuccessful with your application you can set up email alerts for future vacancies. You will automatically receive an email </w:t>
      </w:r>
      <w:r w:rsidRPr="00924FAB">
        <w:rPr>
          <w:rStyle w:val="help-block1"/>
          <w:rFonts w:ascii="Arial" w:hAnsi="Arial" w:cs="Arial"/>
          <w:iCs/>
          <w:color w:val="000000" w:themeColor="text1"/>
          <w:sz w:val="22"/>
          <w:szCs w:val="22"/>
          <w:specVanish w:val="0"/>
        </w:rPr>
        <w:t>when a job that matches your criteria becomes available</w:t>
      </w:r>
      <w:r w:rsidRPr="00924FAB">
        <w:rPr>
          <w:rFonts w:ascii="Arial" w:hAnsi="Arial" w:cs="Arial"/>
          <w:iCs/>
          <w:color w:val="000000" w:themeColor="text1"/>
          <w:sz w:val="22"/>
          <w:szCs w:val="22"/>
        </w:rPr>
        <w:t>.</w:t>
      </w:r>
      <w:r w:rsidRPr="00924FAB">
        <w:rPr>
          <w:rFonts w:ascii="Arial" w:hAnsi="Arial" w:cs="Arial"/>
          <w:iCs/>
          <w:sz w:val="22"/>
          <w:szCs w:val="22"/>
        </w:rPr>
        <w:t xml:space="preserve"> To do this simply click on </w:t>
      </w:r>
      <w:r w:rsidRPr="00924FAB">
        <w:rPr>
          <w:rFonts w:ascii="Arial" w:hAnsi="Arial" w:cs="Arial"/>
          <w:b/>
          <w:bCs/>
          <w:iCs/>
          <w:sz w:val="22"/>
          <w:szCs w:val="22"/>
        </w:rPr>
        <w:t>‘create a new job alert’</w:t>
      </w:r>
      <w:r w:rsidRPr="00924FAB">
        <w:rPr>
          <w:rFonts w:ascii="Arial" w:hAnsi="Arial" w:cs="Arial"/>
          <w:iCs/>
          <w:sz w:val="22"/>
          <w:szCs w:val="22"/>
        </w:rPr>
        <w:t>, enter your job criteria and save.</w:t>
      </w:r>
    </w:p>
    <w:p w14:paraId="0E63E0A0" w14:textId="05553478" w:rsidR="00495A9F" w:rsidRDefault="00495A9F" w:rsidP="00C03D44">
      <w:pPr>
        <w:pStyle w:val="PlainText"/>
        <w:spacing w:line="276" w:lineRule="auto"/>
        <w:rPr>
          <w:rFonts w:ascii="Arial" w:hAnsi="Arial" w:cs="Arial"/>
          <w:sz w:val="22"/>
          <w:szCs w:val="22"/>
        </w:rPr>
      </w:pPr>
    </w:p>
    <w:p w14:paraId="5F02CC78" w14:textId="36753C01" w:rsidR="005F4DFF" w:rsidRPr="00C03D44" w:rsidRDefault="0042107A" w:rsidP="0042107A">
      <w:pPr>
        <w:pStyle w:val="PlainText"/>
        <w:spacing w:line="276" w:lineRule="auto"/>
        <w:rPr>
          <w:rFonts w:ascii="MetaBook-Roman" w:hAnsi="MetaBook-Roman"/>
          <w:color w:val="000000"/>
          <w:sz w:val="22"/>
          <w:szCs w:val="22"/>
        </w:rPr>
      </w:pPr>
      <w:r>
        <w:rPr>
          <w:noProof/>
          <w:lang w:eastAsia="en-GB"/>
        </w:rPr>
        <w:drawing>
          <wp:inline distT="0" distB="0" distL="0" distR="0" wp14:anchorId="68680A4C" wp14:editId="7A5FFD57">
            <wp:extent cx="798286" cy="523875"/>
            <wp:effectExtent l="0" t="0" r="0" b="0"/>
            <wp:docPr id="30"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40"/>
                    <a:srcRect/>
                    <a:stretch>
                      <a:fillRect/>
                    </a:stretch>
                  </pic:blipFill>
                  <pic:spPr bwMode="auto">
                    <a:xfrm>
                      <a:off x="0" y="0"/>
                      <a:ext cx="802201" cy="526445"/>
                    </a:xfrm>
                    <a:prstGeom prst="rect">
                      <a:avLst/>
                    </a:prstGeom>
                    <a:noFill/>
                    <a:ln w="9525">
                      <a:noFill/>
                      <a:miter lim="800000"/>
                      <a:headEnd/>
                      <a:tailEnd/>
                    </a:ln>
                  </pic:spPr>
                </pic:pic>
              </a:graphicData>
            </a:graphic>
          </wp:inline>
        </w:drawing>
      </w:r>
    </w:p>
    <w:sectPr w:rsidR="005F4DFF" w:rsidRPr="00C03D44" w:rsidSect="00226B6D">
      <w:footerReference w:type="default" r:id="rId41"/>
      <w:headerReference w:type="first" r:id="rId42"/>
      <w:footerReference w:type="first" r:id="rId43"/>
      <w:pgSz w:w="11900" w:h="16840"/>
      <w:pgMar w:top="851" w:right="985"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9E8FD" w14:textId="77777777" w:rsidR="00B95EA9" w:rsidRDefault="00B95EA9" w:rsidP="00165039">
      <w:r>
        <w:separator/>
      </w:r>
    </w:p>
  </w:endnote>
  <w:endnote w:type="continuationSeparator" w:id="0">
    <w:p w14:paraId="5071967A" w14:textId="77777777" w:rsidR="00B95EA9" w:rsidRDefault="00B95EA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50CE1"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32522483" wp14:editId="144F7A6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9FDE43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C2958B0"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22483" id="_x0000_t202" coordsize="21600,21600" o:spt="202" path="m,l,21600r21600,l21600,xe">
              <v:stroke joinstyle="miter"/>
              <v:path gradientshapeok="t" o:connecttype="rect"/>
            </v:shapetype>
            <v:shape id="Text Box 8" o:spid="_x0000_s1032"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59FDE43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C2958B0"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075D0">
      <w:rPr>
        <w:rStyle w:val="PageNumber"/>
        <w:rFonts w:ascii="Arial" w:hAnsi="Arial" w:cs="Arial"/>
        <w:noProof/>
        <w:color w:val="004C84"/>
      </w:rPr>
      <w:t>17</w:t>
    </w:r>
    <w:r w:rsidR="001E27A6" w:rsidRPr="002F0588">
      <w:rPr>
        <w:rStyle w:val="PageNumber"/>
        <w:rFonts w:ascii="Arial" w:hAnsi="Arial" w:cs="Arial"/>
        <w:color w:val="004C84"/>
      </w:rPr>
      <w:fldChar w:fldCharType="end"/>
    </w:r>
  </w:p>
  <w:p w14:paraId="06FBFC91" w14:textId="77777777" w:rsidR="00997767" w:rsidRDefault="00997767"/>
  <w:p w14:paraId="0C14FE93" w14:textId="77777777" w:rsidR="00997767" w:rsidRDefault="00997767"/>
  <w:p w14:paraId="1C771436" w14:textId="77777777" w:rsidR="00997767" w:rsidRDefault="00997767"/>
  <w:p w14:paraId="1F4F280C" w14:textId="77777777" w:rsidR="00997767" w:rsidRDefault="00997767"/>
  <w:p w14:paraId="3AC01253" w14:textId="77777777" w:rsidR="00997767" w:rsidRDefault="009977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A75F0"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285140B" wp14:editId="465E8B6A">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7964C1F6"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971FD32" w14:textId="77777777"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50B2056" w14:textId="77777777" w:rsidR="00CF4B42" w:rsidRDefault="00CF4B42" w:rsidP="005E6DEC">
                          <w:pPr>
                            <w:pStyle w:val="BasicParagraph"/>
                            <w:rPr>
                              <w:rFonts w:ascii="Arial" w:hAnsi="Arial" w:cs="Arial"/>
                              <w:color w:val="004C84"/>
                              <w:sz w:val="30"/>
                              <w:szCs w:val="30"/>
                            </w:rPr>
                          </w:pPr>
                        </w:p>
                        <w:p w14:paraId="66E44D6B"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5F7AFB54"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5140B" id="_x0000_t202" coordsize="21600,21600" o:spt="202" path="m,l,21600r21600,l21600,xe">
              <v:stroke joinstyle="miter"/>
              <v:path gradientshapeok="t" o:connecttype="rect"/>
            </v:shapetype>
            <v:shape id="Text Box 6" o:spid="_x0000_s1033"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7964C1F6"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971FD32" w14:textId="77777777"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50B2056" w14:textId="77777777" w:rsidR="00CF4B42" w:rsidRDefault="00CF4B42" w:rsidP="005E6DEC">
                    <w:pPr>
                      <w:pStyle w:val="BasicParagraph"/>
                      <w:rPr>
                        <w:rFonts w:ascii="Arial" w:hAnsi="Arial" w:cs="Arial"/>
                        <w:color w:val="004C84"/>
                        <w:sz w:val="30"/>
                        <w:szCs w:val="30"/>
                      </w:rPr>
                    </w:pPr>
                  </w:p>
                  <w:p w14:paraId="66E44D6B"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5F7AFB54" w14:textId="77777777"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CBEAB" w14:textId="77777777" w:rsidR="00B95EA9" w:rsidRDefault="00B95EA9" w:rsidP="00165039">
      <w:r>
        <w:separator/>
      </w:r>
    </w:p>
  </w:footnote>
  <w:footnote w:type="continuationSeparator" w:id="0">
    <w:p w14:paraId="41796960" w14:textId="77777777" w:rsidR="00B95EA9" w:rsidRDefault="00B95EA9"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F9A98" w14:textId="77777777" w:rsidR="00CF4B42" w:rsidRDefault="00CF4B42">
    <w:pPr>
      <w:pStyle w:val="Header"/>
    </w:pPr>
    <w:r>
      <w:rPr>
        <w:noProof/>
        <w:lang w:eastAsia="en-GB"/>
      </w:rPr>
      <w:drawing>
        <wp:anchor distT="0" distB="0" distL="114300" distR="114300" simplePos="0" relativeHeight="251659776" behindDoc="1" locked="0" layoutInCell="1" allowOverlap="1" wp14:anchorId="481684F9" wp14:editId="22F824F7">
          <wp:simplePos x="0" y="0"/>
          <wp:positionH relativeFrom="column">
            <wp:posOffset>206375</wp:posOffset>
          </wp:positionH>
          <wp:positionV relativeFrom="paragraph">
            <wp:posOffset>2407285</wp:posOffset>
          </wp:positionV>
          <wp:extent cx="2879725" cy="449580"/>
          <wp:effectExtent l="19050" t="0" r="0" b="0"/>
          <wp:wrapNone/>
          <wp:docPr id="42" name="Picture 42"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4AEEFC6" wp14:editId="663142D0">
          <wp:simplePos x="0" y="0"/>
          <wp:positionH relativeFrom="column">
            <wp:posOffset>1270</wp:posOffset>
          </wp:positionH>
          <wp:positionV relativeFrom="paragraph">
            <wp:posOffset>2148205</wp:posOffset>
          </wp:positionV>
          <wp:extent cx="6840220" cy="4382135"/>
          <wp:effectExtent l="19050" t="0" r="0" b="0"/>
          <wp:wrapNone/>
          <wp:docPr id="43" name="Picture 4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0ADD1522" wp14:editId="5E807E95">
          <wp:simplePos x="0" y="0"/>
          <wp:positionH relativeFrom="column">
            <wp:posOffset>3700780</wp:posOffset>
          </wp:positionH>
          <wp:positionV relativeFrom="paragraph">
            <wp:posOffset>-74930</wp:posOffset>
          </wp:positionV>
          <wp:extent cx="2700020" cy="1102995"/>
          <wp:effectExtent l="19050" t="0" r="5080" b="0"/>
          <wp:wrapNone/>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C7C3C"/>
    <w:multiLevelType w:val="hybridMultilevel"/>
    <w:tmpl w:val="E6D2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50134"/>
    <w:multiLevelType w:val="hybridMultilevel"/>
    <w:tmpl w:val="BC02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4233EA"/>
    <w:multiLevelType w:val="hybridMultilevel"/>
    <w:tmpl w:val="B7D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8525DF"/>
    <w:multiLevelType w:val="hybridMultilevel"/>
    <w:tmpl w:val="0722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C2BBE"/>
    <w:multiLevelType w:val="hybridMultilevel"/>
    <w:tmpl w:val="6FAEC6CC"/>
    <w:lvl w:ilvl="0" w:tplc="0D4EA50C">
      <w:start w:val="3"/>
      <w:numFmt w:val="decimal"/>
      <w:lvlText w:val="%1."/>
      <w:lvlJc w:val="left"/>
      <w:pPr>
        <w:ind w:left="1797" w:hanging="665"/>
      </w:pPr>
      <w:rPr>
        <w:rFonts w:ascii="Arial" w:eastAsia="Arial" w:hAnsi="Arial" w:cs="Arial" w:hint="default"/>
        <w:color w:val="004B84"/>
        <w:w w:val="100"/>
        <w:sz w:val="60"/>
        <w:szCs w:val="60"/>
        <w:lang w:val="en-GB" w:eastAsia="en-GB" w:bidi="en-GB"/>
      </w:rPr>
    </w:lvl>
    <w:lvl w:ilvl="1" w:tplc="C8C47CD4">
      <w:numFmt w:val="bullet"/>
      <w:lvlText w:val="•"/>
      <w:lvlJc w:val="left"/>
      <w:pPr>
        <w:ind w:left="360" w:hanging="360"/>
      </w:pPr>
      <w:rPr>
        <w:rFonts w:ascii="Arial" w:eastAsia="Arial" w:hAnsi="Arial" w:cs="Arial" w:hint="default"/>
        <w:w w:val="100"/>
        <w:sz w:val="22"/>
        <w:szCs w:val="22"/>
        <w:lang w:val="en-GB" w:eastAsia="en-GB" w:bidi="en-GB"/>
      </w:rPr>
    </w:lvl>
    <w:lvl w:ilvl="2" w:tplc="4DD08E04">
      <w:numFmt w:val="bullet"/>
      <w:lvlText w:val="•"/>
      <w:lvlJc w:val="left"/>
      <w:pPr>
        <w:ind w:left="3295" w:hanging="360"/>
      </w:pPr>
      <w:rPr>
        <w:rFonts w:hint="default"/>
        <w:lang w:val="en-GB" w:eastAsia="en-GB" w:bidi="en-GB"/>
      </w:rPr>
    </w:lvl>
    <w:lvl w:ilvl="3" w:tplc="C95C499A">
      <w:numFmt w:val="bullet"/>
      <w:lvlText w:val="•"/>
      <w:lvlJc w:val="left"/>
      <w:pPr>
        <w:ind w:left="4370" w:hanging="360"/>
      </w:pPr>
      <w:rPr>
        <w:rFonts w:hint="default"/>
        <w:lang w:val="en-GB" w:eastAsia="en-GB" w:bidi="en-GB"/>
      </w:rPr>
    </w:lvl>
    <w:lvl w:ilvl="4" w:tplc="FC96B666">
      <w:numFmt w:val="bullet"/>
      <w:lvlText w:val="•"/>
      <w:lvlJc w:val="left"/>
      <w:pPr>
        <w:ind w:left="5446" w:hanging="360"/>
      </w:pPr>
      <w:rPr>
        <w:rFonts w:hint="default"/>
        <w:lang w:val="en-GB" w:eastAsia="en-GB" w:bidi="en-GB"/>
      </w:rPr>
    </w:lvl>
    <w:lvl w:ilvl="5" w:tplc="E3D027BC">
      <w:numFmt w:val="bullet"/>
      <w:lvlText w:val="•"/>
      <w:lvlJc w:val="left"/>
      <w:pPr>
        <w:ind w:left="6521" w:hanging="360"/>
      </w:pPr>
      <w:rPr>
        <w:rFonts w:hint="default"/>
        <w:lang w:val="en-GB" w:eastAsia="en-GB" w:bidi="en-GB"/>
      </w:rPr>
    </w:lvl>
    <w:lvl w:ilvl="6" w:tplc="AE92A8B4">
      <w:numFmt w:val="bullet"/>
      <w:lvlText w:val="•"/>
      <w:lvlJc w:val="left"/>
      <w:pPr>
        <w:ind w:left="7597" w:hanging="360"/>
      </w:pPr>
      <w:rPr>
        <w:rFonts w:hint="default"/>
        <w:lang w:val="en-GB" w:eastAsia="en-GB" w:bidi="en-GB"/>
      </w:rPr>
    </w:lvl>
    <w:lvl w:ilvl="7" w:tplc="82707CD0">
      <w:numFmt w:val="bullet"/>
      <w:lvlText w:val="•"/>
      <w:lvlJc w:val="left"/>
      <w:pPr>
        <w:ind w:left="8672" w:hanging="360"/>
      </w:pPr>
      <w:rPr>
        <w:rFonts w:hint="default"/>
        <w:lang w:val="en-GB" w:eastAsia="en-GB" w:bidi="en-GB"/>
      </w:rPr>
    </w:lvl>
    <w:lvl w:ilvl="8" w:tplc="D5F4932E">
      <w:numFmt w:val="bullet"/>
      <w:lvlText w:val="•"/>
      <w:lvlJc w:val="left"/>
      <w:pPr>
        <w:ind w:left="9748" w:hanging="360"/>
      </w:pPr>
      <w:rPr>
        <w:rFonts w:hint="default"/>
        <w:lang w:val="en-GB" w:eastAsia="en-GB" w:bidi="en-GB"/>
      </w:rPr>
    </w:lvl>
  </w:abstractNum>
  <w:abstractNum w:abstractNumId="7"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2739D"/>
    <w:multiLevelType w:val="hybridMultilevel"/>
    <w:tmpl w:val="80FE2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20C5BB3"/>
    <w:multiLevelType w:val="hybridMultilevel"/>
    <w:tmpl w:val="767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42399"/>
    <w:multiLevelType w:val="hybridMultilevel"/>
    <w:tmpl w:val="C5D2C0D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43941"/>
    <w:multiLevelType w:val="hybridMultilevel"/>
    <w:tmpl w:val="6E1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420B79"/>
    <w:multiLevelType w:val="hybridMultilevel"/>
    <w:tmpl w:val="A3A692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98511B"/>
    <w:multiLevelType w:val="hybridMultilevel"/>
    <w:tmpl w:val="917A8622"/>
    <w:lvl w:ilvl="0" w:tplc="5E28A7FC">
      <w:start w:val="1"/>
      <w:numFmt w:val="decimal"/>
      <w:lvlText w:val="%1."/>
      <w:lvlJc w:val="left"/>
      <w:pPr>
        <w:ind w:left="1606" w:hanging="360"/>
      </w:pPr>
      <w:rPr>
        <w:rFonts w:ascii="Arial" w:eastAsia="Arial" w:hAnsi="Arial" w:cs="Arial" w:hint="default"/>
        <w:b/>
        <w:bCs/>
        <w:spacing w:val="-1"/>
        <w:w w:val="99"/>
        <w:sz w:val="20"/>
        <w:szCs w:val="20"/>
        <w:lang w:val="en-GB" w:eastAsia="en-GB" w:bidi="en-GB"/>
      </w:rPr>
    </w:lvl>
    <w:lvl w:ilvl="1" w:tplc="E3F6D5F2">
      <w:numFmt w:val="bullet"/>
      <w:lvlText w:val="•"/>
      <w:lvlJc w:val="left"/>
      <w:pPr>
        <w:ind w:left="2629" w:hanging="360"/>
      </w:pPr>
      <w:rPr>
        <w:rFonts w:hint="default"/>
        <w:lang w:val="en-GB" w:eastAsia="en-GB" w:bidi="en-GB"/>
      </w:rPr>
    </w:lvl>
    <w:lvl w:ilvl="2" w:tplc="4A2AA832">
      <w:numFmt w:val="bullet"/>
      <w:lvlText w:val="•"/>
      <w:lvlJc w:val="left"/>
      <w:pPr>
        <w:ind w:left="3659" w:hanging="360"/>
      </w:pPr>
      <w:rPr>
        <w:rFonts w:hint="default"/>
        <w:lang w:val="en-GB" w:eastAsia="en-GB" w:bidi="en-GB"/>
      </w:rPr>
    </w:lvl>
    <w:lvl w:ilvl="3" w:tplc="FBE064BA">
      <w:numFmt w:val="bullet"/>
      <w:lvlText w:val="•"/>
      <w:lvlJc w:val="left"/>
      <w:pPr>
        <w:ind w:left="4689" w:hanging="360"/>
      </w:pPr>
      <w:rPr>
        <w:rFonts w:hint="default"/>
        <w:lang w:val="en-GB" w:eastAsia="en-GB" w:bidi="en-GB"/>
      </w:rPr>
    </w:lvl>
    <w:lvl w:ilvl="4" w:tplc="9FAAB81A">
      <w:numFmt w:val="bullet"/>
      <w:lvlText w:val="•"/>
      <w:lvlJc w:val="left"/>
      <w:pPr>
        <w:ind w:left="5719" w:hanging="360"/>
      </w:pPr>
      <w:rPr>
        <w:rFonts w:hint="default"/>
        <w:lang w:val="en-GB" w:eastAsia="en-GB" w:bidi="en-GB"/>
      </w:rPr>
    </w:lvl>
    <w:lvl w:ilvl="5" w:tplc="3C8C17C0">
      <w:numFmt w:val="bullet"/>
      <w:lvlText w:val="•"/>
      <w:lvlJc w:val="left"/>
      <w:pPr>
        <w:ind w:left="6749" w:hanging="360"/>
      </w:pPr>
      <w:rPr>
        <w:rFonts w:hint="default"/>
        <w:lang w:val="en-GB" w:eastAsia="en-GB" w:bidi="en-GB"/>
      </w:rPr>
    </w:lvl>
    <w:lvl w:ilvl="6" w:tplc="6EA08746">
      <w:numFmt w:val="bullet"/>
      <w:lvlText w:val="•"/>
      <w:lvlJc w:val="left"/>
      <w:pPr>
        <w:ind w:left="7779" w:hanging="360"/>
      </w:pPr>
      <w:rPr>
        <w:rFonts w:hint="default"/>
        <w:lang w:val="en-GB" w:eastAsia="en-GB" w:bidi="en-GB"/>
      </w:rPr>
    </w:lvl>
    <w:lvl w:ilvl="7" w:tplc="09661018">
      <w:numFmt w:val="bullet"/>
      <w:lvlText w:val="•"/>
      <w:lvlJc w:val="left"/>
      <w:pPr>
        <w:ind w:left="8809" w:hanging="360"/>
      </w:pPr>
      <w:rPr>
        <w:rFonts w:hint="default"/>
        <w:lang w:val="en-GB" w:eastAsia="en-GB" w:bidi="en-GB"/>
      </w:rPr>
    </w:lvl>
    <w:lvl w:ilvl="8" w:tplc="AD82C28C">
      <w:numFmt w:val="bullet"/>
      <w:lvlText w:val="•"/>
      <w:lvlJc w:val="left"/>
      <w:pPr>
        <w:ind w:left="9839" w:hanging="360"/>
      </w:pPr>
      <w:rPr>
        <w:rFonts w:hint="default"/>
        <w:lang w:val="en-GB" w:eastAsia="en-GB" w:bidi="en-GB"/>
      </w:rPr>
    </w:lvl>
  </w:abstractNum>
  <w:abstractNum w:abstractNumId="18" w15:restartNumberingAfterBreak="0">
    <w:nsid w:val="40AA096F"/>
    <w:multiLevelType w:val="hybridMultilevel"/>
    <w:tmpl w:val="4446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114C70"/>
    <w:multiLevelType w:val="hybridMultilevel"/>
    <w:tmpl w:val="4AC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3C0165"/>
    <w:multiLevelType w:val="hybridMultilevel"/>
    <w:tmpl w:val="7FBCE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2" w15:restartNumberingAfterBreak="0">
    <w:nsid w:val="4BF539B3"/>
    <w:multiLevelType w:val="hybridMultilevel"/>
    <w:tmpl w:val="8E5E5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C416678"/>
    <w:multiLevelType w:val="hybridMultilevel"/>
    <w:tmpl w:val="D22A1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8" w15:restartNumberingAfterBreak="0">
    <w:nsid w:val="735131A5"/>
    <w:multiLevelType w:val="hybridMultilevel"/>
    <w:tmpl w:val="386C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27DD7"/>
    <w:multiLevelType w:val="hybridMultilevel"/>
    <w:tmpl w:val="0ADAA65E"/>
    <w:lvl w:ilvl="0" w:tplc="D9ECC3EE">
      <w:start w:val="1"/>
      <w:numFmt w:val="decimal"/>
      <w:lvlText w:val="%1."/>
      <w:lvlJc w:val="left"/>
      <w:pPr>
        <w:ind w:left="361" w:hanging="361"/>
      </w:pPr>
      <w:rPr>
        <w:rFonts w:ascii="Arial" w:eastAsia="Arial" w:hAnsi="Arial" w:cs="Arial" w:hint="default"/>
        <w:b/>
        <w:bCs/>
        <w:color w:val="FFFFFF"/>
        <w:spacing w:val="-1"/>
        <w:w w:val="100"/>
        <w:sz w:val="22"/>
        <w:szCs w:val="22"/>
        <w:lang w:val="en-GB" w:eastAsia="en-GB" w:bidi="en-GB"/>
      </w:rPr>
    </w:lvl>
    <w:lvl w:ilvl="1" w:tplc="1D583956">
      <w:numFmt w:val="bullet"/>
      <w:lvlText w:val=""/>
      <w:lvlJc w:val="left"/>
      <w:pPr>
        <w:ind w:left="690" w:hanging="360"/>
      </w:pPr>
      <w:rPr>
        <w:rFonts w:ascii="Symbol" w:eastAsia="Symbol" w:hAnsi="Symbol" w:cs="Symbol" w:hint="default"/>
        <w:w w:val="100"/>
        <w:sz w:val="22"/>
        <w:szCs w:val="22"/>
        <w:lang w:val="en-GB" w:eastAsia="en-GB" w:bidi="en-GB"/>
      </w:rPr>
    </w:lvl>
    <w:lvl w:ilvl="2" w:tplc="15524D5C">
      <w:numFmt w:val="bullet"/>
      <w:lvlText w:val="•"/>
      <w:lvlJc w:val="left"/>
      <w:pPr>
        <w:ind w:left="1812" w:hanging="360"/>
      </w:pPr>
      <w:rPr>
        <w:rFonts w:hint="default"/>
        <w:lang w:val="en-GB" w:eastAsia="en-GB" w:bidi="en-GB"/>
      </w:rPr>
    </w:lvl>
    <w:lvl w:ilvl="3" w:tplc="4104CBCE">
      <w:numFmt w:val="bullet"/>
      <w:lvlText w:val="•"/>
      <w:lvlJc w:val="left"/>
      <w:pPr>
        <w:ind w:left="2927" w:hanging="360"/>
      </w:pPr>
      <w:rPr>
        <w:rFonts w:hint="default"/>
        <w:lang w:val="en-GB" w:eastAsia="en-GB" w:bidi="en-GB"/>
      </w:rPr>
    </w:lvl>
    <w:lvl w:ilvl="4" w:tplc="57165300">
      <w:numFmt w:val="bullet"/>
      <w:lvlText w:val="•"/>
      <w:lvlJc w:val="left"/>
      <w:pPr>
        <w:ind w:left="4043" w:hanging="360"/>
      </w:pPr>
      <w:rPr>
        <w:rFonts w:hint="default"/>
        <w:lang w:val="en-GB" w:eastAsia="en-GB" w:bidi="en-GB"/>
      </w:rPr>
    </w:lvl>
    <w:lvl w:ilvl="5" w:tplc="8C6A58C8">
      <w:numFmt w:val="bullet"/>
      <w:lvlText w:val="•"/>
      <w:lvlJc w:val="left"/>
      <w:pPr>
        <w:ind w:left="5158" w:hanging="360"/>
      </w:pPr>
      <w:rPr>
        <w:rFonts w:hint="default"/>
        <w:lang w:val="en-GB" w:eastAsia="en-GB" w:bidi="en-GB"/>
      </w:rPr>
    </w:lvl>
    <w:lvl w:ilvl="6" w:tplc="7212A59E">
      <w:numFmt w:val="bullet"/>
      <w:lvlText w:val="•"/>
      <w:lvlJc w:val="left"/>
      <w:pPr>
        <w:ind w:left="6274" w:hanging="360"/>
      </w:pPr>
      <w:rPr>
        <w:rFonts w:hint="default"/>
        <w:lang w:val="en-GB" w:eastAsia="en-GB" w:bidi="en-GB"/>
      </w:rPr>
    </w:lvl>
    <w:lvl w:ilvl="7" w:tplc="2CD419FE">
      <w:numFmt w:val="bullet"/>
      <w:lvlText w:val="•"/>
      <w:lvlJc w:val="left"/>
      <w:pPr>
        <w:ind w:left="7389" w:hanging="360"/>
      </w:pPr>
      <w:rPr>
        <w:rFonts w:hint="default"/>
        <w:lang w:val="en-GB" w:eastAsia="en-GB" w:bidi="en-GB"/>
      </w:rPr>
    </w:lvl>
    <w:lvl w:ilvl="8" w:tplc="7FD483BC">
      <w:numFmt w:val="bullet"/>
      <w:lvlText w:val="•"/>
      <w:lvlJc w:val="left"/>
      <w:pPr>
        <w:ind w:left="8505" w:hanging="360"/>
      </w:pPr>
      <w:rPr>
        <w:rFonts w:hint="default"/>
        <w:lang w:val="en-GB" w:eastAsia="en-GB" w:bidi="en-GB"/>
      </w:rPr>
    </w:lvl>
  </w:abstractNum>
  <w:abstractNum w:abstractNumId="30" w15:restartNumberingAfterBreak="0">
    <w:nsid w:val="7C41236B"/>
    <w:multiLevelType w:val="hybridMultilevel"/>
    <w:tmpl w:val="EBCCA680"/>
    <w:lvl w:ilvl="0" w:tplc="27A664FA">
      <w:start w:val="1"/>
      <w:numFmt w:val="decimal"/>
      <w:lvlText w:val="%1."/>
      <w:lvlJc w:val="left"/>
      <w:pPr>
        <w:ind w:left="1492" w:hanging="360"/>
      </w:pPr>
      <w:rPr>
        <w:rFonts w:ascii="Arial" w:eastAsia="Arial" w:hAnsi="Arial" w:cs="Arial" w:hint="default"/>
        <w:spacing w:val="-1"/>
        <w:w w:val="100"/>
        <w:sz w:val="22"/>
        <w:szCs w:val="22"/>
        <w:lang w:val="en-GB" w:eastAsia="en-GB" w:bidi="en-GB"/>
      </w:rPr>
    </w:lvl>
    <w:lvl w:ilvl="1" w:tplc="49DC0A82">
      <w:start w:val="1"/>
      <w:numFmt w:val="decimal"/>
      <w:lvlText w:val="%2."/>
      <w:lvlJc w:val="left"/>
      <w:pPr>
        <w:ind w:left="2515" w:hanging="360"/>
      </w:pPr>
      <w:rPr>
        <w:rFonts w:ascii="Arial" w:eastAsia="Arial" w:hAnsi="Arial" w:cs="Arial" w:hint="default"/>
        <w:spacing w:val="-1"/>
        <w:w w:val="99"/>
        <w:sz w:val="20"/>
        <w:szCs w:val="20"/>
        <w:lang w:val="en-GB" w:eastAsia="en-GB" w:bidi="en-GB"/>
      </w:rPr>
    </w:lvl>
    <w:lvl w:ilvl="2" w:tplc="79E029CE">
      <w:numFmt w:val="bullet"/>
      <w:lvlText w:val="•"/>
      <w:lvlJc w:val="left"/>
      <w:pPr>
        <w:ind w:left="3517" w:hanging="360"/>
      </w:pPr>
      <w:rPr>
        <w:rFonts w:hint="default"/>
        <w:lang w:val="en-GB" w:eastAsia="en-GB" w:bidi="en-GB"/>
      </w:rPr>
    </w:lvl>
    <w:lvl w:ilvl="3" w:tplc="2764B4A4">
      <w:numFmt w:val="bullet"/>
      <w:lvlText w:val="•"/>
      <w:lvlJc w:val="left"/>
      <w:pPr>
        <w:ind w:left="4512" w:hanging="360"/>
      </w:pPr>
      <w:rPr>
        <w:rFonts w:hint="default"/>
        <w:lang w:val="en-GB" w:eastAsia="en-GB" w:bidi="en-GB"/>
      </w:rPr>
    </w:lvl>
    <w:lvl w:ilvl="4" w:tplc="7F020F20">
      <w:numFmt w:val="bullet"/>
      <w:lvlText w:val="•"/>
      <w:lvlJc w:val="left"/>
      <w:pPr>
        <w:ind w:left="5508" w:hanging="360"/>
      </w:pPr>
      <w:rPr>
        <w:rFonts w:hint="default"/>
        <w:lang w:val="en-GB" w:eastAsia="en-GB" w:bidi="en-GB"/>
      </w:rPr>
    </w:lvl>
    <w:lvl w:ilvl="5" w:tplc="A546FF1C">
      <w:numFmt w:val="bullet"/>
      <w:lvlText w:val="•"/>
      <w:lvlJc w:val="left"/>
      <w:pPr>
        <w:ind w:left="6503" w:hanging="360"/>
      </w:pPr>
      <w:rPr>
        <w:rFonts w:hint="default"/>
        <w:lang w:val="en-GB" w:eastAsia="en-GB" w:bidi="en-GB"/>
      </w:rPr>
    </w:lvl>
    <w:lvl w:ilvl="6" w:tplc="A3F46658">
      <w:numFmt w:val="bullet"/>
      <w:lvlText w:val="•"/>
      <w:lvlJc w:val="left"/>
      <w:pPr>
        <w:ind w:left="7499" w:hanging="360"/>
      </w:pPr>
      <w:rPr>
        <w:rFonts w:hint="default"/>
        <w:lang w:val="en-GB" w:eastAsia="en-GB" w:bidi="en-GB"/>
      </w:rPr>
    </w:lvl>
    <w:lvl w:ilvl="7" w:tplc="A4ACEA32">
      <w:numFmt w:val="bullet"/>
      <w:lvlText w:val="•"/>
      <w:lvlJc w:val="left"/>
      <w:pPr>
        <w:ind w:left="8494" w:hanging="360"/>
      </w:pPr>
      <w:rPr>
        <w:rFonts w:hint="default"/>
        <w:lang w:val="en-GB" w:eastAsia="en-GB" w:bidi="en-GB"/>
      </w:rPr>
    </w:lvl>
    <w:lvl w:ilvl="8" w:tplc="40BE4216">
      <w:numFmt w:val="bullet"/>
      <w:lvlText w:val="•"/>
      <w:lvlJc w:val="left"/>
      <w:pPr>
        <w:ind w:left="9490" w:hanging="360"/>
      </w:pPr>
      <w:rPr>
        <w:rFonts w:hint="default"/>
        <w:lang w:val="en-GB" w:eastAsia="en-GB" w:bidi="en-GB"/>
      </w:rPr>
    </w:lvl>
  </w:abstractNum>
  <w:num w:numId="1">
    <w:abstractNumId w:val="21"/>
  </w:num>
  <w:num w:numId="2">
    <w:abstractNumId w:val="5"/>
  </w:num>
  <w:num w:numId="3">
    <w:abstractNumId w:val="12"/>
  </w:num>
  <w:num w:numId="4">
    <w:abstractNumId w:val="26"/>
  </w:num>
  <w:num w:numId="5">
    <w:abstractNumId w:val="12"/>
  </w:num>
  <w:num w:numId="6">
    <w:abstractNumId w:val="0"/>
  </w:num>
  <w:num w:numId="7">
    <w:abstractNumId w:val="24"/>
  </w:num>
  <w:num w:numId="8">
    <w:abstractNumId w:val="13"/>
  </w:num>
  <w:num w:numId="9">
    <w:abstractNumId w:val="20"/>
  </w:num>
  <w:num w:numId="10">
    <w:abstractNumId w:val="16"/>
  </w:num>
  <w:num w:numId="11">
    <w:abstractNumId w:val="8"/>
  </w:num>
  <w:num w:numId="12">
    <w:abstractNumId w:val="25"/>
  </w:num>
  <w:num w:numId="13">
    <w:abstractNumId w:val="22"/>
  </w:num>
  <w:num w:numId="14">
    <w:abstractNumId w:val="14"/>
  </w:num>
  <w:num w:numId="15">
    <w:abstractNumId w:val="2"/>
  </w:num>
  <w:num w:numId="16">
    <w:abstractNumId w:val="19"/>
  </w:num>
  <w:num w:numId="17">
    <w:abstractNumId w:val="9"/>
  </w:num>
  <w:num w:numId="18">
    <w:abstractNumId w:val="30"/>
  </w:num>
  <w:num w:numId="19">
    <w:abstractNumId w:val="27"/>
  </w:num>
  <w:num w:numId="20">
    <w:abstractNumId w:val="7"/>
  </w:num>
  <w:num w:numId="21">
    <w:abstractNumId w:val="23"/>
  </w:num>
  <w:num w:numId="22">
    <w:abstractNumId w:val="4"/>
  </w:num>
  <w:num w:numId="23">
    <w:abstractNumId w:val="11"/>
  </w:num>
  <w:num w:numId="24">
    <w:abstractNumId w:val="17"/>
  </w:num>
  <w:num w:numId="25">
    <w:abstractNumId w:val="29"/>
  </w:num>
  <w:num w:numId="26">
    <w:abstractNumId w:val="3"/>
  </w:num>
  <w:num w:numId="27">
    <w:abstractNumId w:val="6"/>
  </w:num>
  <w:num w:numId="28">
    <w:abstractNumId w:val="15"/>
  </w:num>
  <w:num w:numId="29">
    <w:abstractNumId w:val="10"/>
  </w:num>
  <w:num w:numId="30">
    <w:abstractNumId w:val="28"/>
  </w:num>
  <w:num w:numId="31">
    <w:abstractNumId w:val="18"/>
  </w:num>
  <w:num w:numId="32">
    <w:abstractNumId w:val="24"/>
  </w:num>
  <w:num w:numId="33">
    <w:abstractNumId w:val="24"/>
  </w:num>
  <w:num w:numId="34">
    <w:abstractNumId w:val="24"/>
  </w:num>
  <w:num w:numId="35">
    <w:abstractNumId w:val="2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67057"/>
    <w:rsid w:val="00092612"/>
    <w:rsid w:val="00092A3F"/>
    <w:rsid w:val="000B1F8D"/>
    <w:rsid w:val="000B49A7"/>
    <w:rsid w:val="000F5830"/>
    <w:rsid w:val="001070E3"/>
    <w:rsid w:val="00112978"/>
    <w:rsid w:val="00115394"/>
    <w:rsid w:val="00124F42"/>
    <w:rsid w:val="00134DD1"/>
    <w:rsid w:val="0013566A"/>
    <w:rsid w:val="00142481"/>
    <w:rsid w:val="00144E46"/>
    <w:rsid w:val="0015141C"/>
    <w:rsid w:val="00156B31"/>
    <w:rsid w:val="00160D01"/>
    <w:rsid w:val="00163E91"/>
    <w:rsid w:val="00165039"/>
    <w:rsid w:val="001744DC"/>
    <w:rsid w:val="00180899"/>
    <w:rsid w:val="0019341A"/>
    <w:rsid w:val="001A0302"/>
    <w:rsid w:val="001A348B"/>
    <w:rsid w:val="001A6544"/>
    <w:rsid w:val="001B1C23"/>
    <w:rsid w:val="001B4410"/>
    <w:rsid w:val="001C08CA"/>
    <w:rsid w:val="001C283A"/>
    <w:rsid w:val="001C7122"/>
    <w:rsid w:val="001D21B6"/>
    <w:rsid w:val="001E27A6"/>
    <w:rsid w:val="001F17D4"/>
    <w:rsid w:val="001F549A"/>
    <w:rsid w:val="001F7526"/>
    <w:rsid w:val="001F77A4"/>
    <w:rsid w:val="00212735"/>
    <w:rsid w:val="0021565D"/>
    <w:rsid w:val="00226B6D"/>
    <w:rsid w:val="002308F7"/>
    <w:rsid w:val="00234596"/>
    <w:rsid w:val="00237A91"/>
    <w:rsid w:val="00242793"/>
    <w:rsid w:val="002514EA"/>
    <w:rsid w:val="0026031E"/>
    <w:rsid w:val="0026152C"/>
    <w:rsid w:val="00271827"/>
    <w:rsid w:val="00277CC4"/>
    <w:rsid w:val="002819C3"/>
    <w:rsid w:val="002A6840"/>
    <w:rsid w:val="002A69E8"/>
    <w:rsid w:val="002B1CD2"/>
    <w:rsid w:val="002C10FB"/>
    <w:rsid w:val="002C3A0B"/>
    <w:rsid w:val="002D0AFA"/>
    <w:rsid w:val="002D70A1"/>
    <w:rsid w:val="002F0588"/>
    <w:rsid w:val="00302D29"/>
    <w:rsid w:val="003074BA"/>
    <w:rsid w:val="003109D6"/>
    <w:rsid w:val="00351808"/>
    <w:rsid w:val="003573CB"/>
    <w:rsid w:val="00367AEB"/>
    <w:rsid w:val="00383E24"/>
    <w:rsid w:val="00385003"/>
    <w:rsid w:val="003B67D8"/>
    <w:rsid w:val="003E62DC"/>
    <w:rsid w:val="0041113A"/>
    <w:rsid w:val="00414193"/>
    <w:rsid w:val="0042107A"/>
    <w:rsid w:val="004456F3"/>
    <w:rsid w:val="00454ACF"/>
    <w:rsid w:val="00456C97"/>
    <w:rsid w:val="0048562D"/>
    <w:rsid w:val="00491B2B"/>
    <w:rsid w:val="0049401F"/>
    <w:rsid w:val="00495A9F"/>
    <w:rsid w:val="004C6BE2"/>
    <w:rsid w:val="004D5F90"/>
    <w:rsid w:val="004F0160"/>
    <w:rsid w:val="00500BF4"/>
    <w:rsid w:val="0050698C"/>
    <w:rsid w:val="005156C7"/>
    <w:rsid w:val="00525179"/>
    <w:rsid w:val="005306B3"/>
    <w:rsid w:val="0053756B"/>
    <w:rsid w:val="005406A6"/>
    <w:rsid w:val="00542940"/>
    <w:rsid w:val="0054552E"/>
    <w:rsid w:val="0055571E"/>
    <w:rsid w:val="00574DCC"/>
    <w:rsid w:val="005837A7"/>
    <w:rsid w:val="00583B07"/>
    <w:rsid w:val="0059166E"/>
    <w:rsid w:val="005C19A3"/>
    <w:rsid w:val="005E6DEC"/>
    <w:rsid w:val="005F4310"/>
    <w:rsid w:val="005F49F5"/>
    <w:rsid w:val="005F4DFF"/>
    <w:rsid w:val="00641F88"/>
    <w:rsid w:val="00645C79"/>
    <w:rsid w:val="006528DB"/>
    <w:rsid w:val="00654DAB"/>
    <w:rsid w:val="0067486A"/>
    <w:rsid w:val="006D47BC"/>
    <w:rsid w:val="006D4E5F"/>
    <w:rsid w:val="006E0C14"/>
    <w:rsid w:val="006E7A73"/>
    <w:rsid w:val="006F7696"/>
    <w:rsid w:val="0070191E"/>
    <w:rsid w:val="0070301B"/>
    <w:rsid w:val="00716DBB"/>
    <w:rsid w:val="00724AA7"/>
    <w:rsid w:val="007365C1"/>
    <w:rsid w:val="00745FDA"/>
    <w:rsid w:val="00775C32"/>
    <w:rsid w:val="00797413"/>
    <w:rsid w:val="007A2BBB"/>
    <w:rsid w:val="007B3A09"/>
    <w:rsid w:val="007B5661"/>
    <w:rsid w:val="00806D7B"/>
    <w:rsid w:val="008078BB"/>
    <w:rsid w:val="00813258"/>
    <w:rsid w:val="00845E1F"/>
    <w:rsid w:val="00846A92"/>
    <w:rsid w:val="00847113"/>
    <w:rsid w:val="00853FAC"/>
    <w:rsid w:val="00864006"/>
    <w:rsid w:val="008744B8"/>
    <w:rsid w:val="00877F75"/>
    <w:rsid w:val="00884B7B"/>
    <w:rsid w:val="00896162"/>
    <w:rsid w:val="008B7FEB"/>
    <w:rsid w:val="008C182F"/>
    <w:rsid w:val="008C7BA2"/>
    <w:rsid w:val="008F09A3"/>
    <w:rsid w:val="0090619F"/>
    <w:rsid w:val="00911CED"/>
    <w:rsid w:val="00915CEB"/>
    <w:rsid w:val="00916D64"/>
    <w:rsid w:val="00924FAB"/>
    <w:rsid w:val="00947454"/>
    <w:rsid w:val="009534A4"/>
    <w:rsid w:val="009544DA"/>
    <w:rsid w:val="00985109"/>
    <w:rsid w:val="0098651D"/>
    <w:rsid w:val="00990AC0"/>
    <w:rsid w:val="009943EB"/>
    <w:rsid w:val="00997767"/>
    <w:rsid w:val="009A4258"/>
    <w:rsid w:val="009B7325"/>
    <w:rsid w:val="009C1689"/>
    <w:rsid w:val="009D001B"/>
    <w:rsid w:val="009D7A78"/>
    <w:rsid w:val="009E567A"/>
    <w:rsid w:val="009F5D08"/>
    <w:rsid w:val="009F6577"/>
    <w:rsid w:val="009F7839"/>
    <w:rsid w:val="00A052E4"/>
    <w:rsid w:val="00A1220D"/>
    <w:rsid w:val="00A13433"/>
    <w:rsid w:val="00A65F17"/>
    <w:rsid w:val="00A66DB7"/>
    <w:rsid w:val="00A744C8"/>
    <w:rsid w:val="00A7498F"/>
    <w:rsid w:val="00A7799E"/>
    <w:rsid w:val="00A850D9"/>
    <w:rsid w:val="00AA2144"/>
    <w:rsid w:val="00AA70B7"/>
    <w:rsid w:val="00AB0F9F"/>
    <w:rsid w:val="00AB1726"/>
    <w:rsid w:val="00AD20B8"/>
    <w:rsid w:val="00AD4A92"/>
    <w:rsid w:val="00AF7FBE"/>
    <w:rsid w:val="00B075D0"/>
    <w:rsid w:val="00B12BA7"/>
    <w:rsid w:val="00B26732"/>
    <w:rsid w:val="00B40B53"/>
    <w:rsid w:val="00B50B4F"/>
    <w:rsid w:val="00B63F9A"/>
    <w:rsid w:val="00B74AE0"/>
    <w:rsid w:val="00B81DA8"/>
    <w:rsid w:val="00B95EA9"/>
    <w:rsid w:val="00BA79C1"/>
    <w:rsid w:val="00BB5F80"/>
    <w:rsid w:val="00C03D44"/>
    <w:rsid w:val="00C06275"/>
    <w:rsid w:val="00C138C5"/>
    <w:rsid w:val="00C15D6C"/>
    <w:rsid w:val="00C17CB7"/>
    <w:rsid w:val="00C31CDB"/>
    <w:rsid w:val="00C41CB6"/>
    <w:rsid w:val="00C45767"/>
    <w:rsid w:val="00C562D1"/>
    <w:rsid w:val="00C720C7"/>
    <w:rsid w:val="00C8588B"/>
    <w:rsid w:val="00C86A3A"/>
    <w:rsid w:val="00C86D4B"/>
    <w:rsid w:val="00C86EEA"/>
    <w:rsid w:val="00CA0AC9"/>
    <w:rsid w:val="00CB0D0C"/>
    <w:rsid w:val="00CC18FD"/>
    <w:rsid w:val="00CE799C"/>
    <w:rsid w:val="00CF4B42"/>
    <w:rsid w:val="00D1788E"/>
    <w:rsid w:val="00D44D0F"/>
    <w:rsid w:val="00D539FC"/>
    <w:rsid w:val="00D846C3"/>
    <w:rsid w:val="00D9328A"/>
    <w:rsid w:val="00D9355F"/>
    <w:rsid w:val="00DB28C2"/>
    <w:rsid w:val="00DB4DFA"/>
    <w:rsid w:val="00DC0ED8"/>
    <w:rsid w:val="00DC67B8"/>
    <w:rsid w:val="00DD172F"/>
    <w:rsid w:val="00DF4212"/>
    <w:rsid w:val="00E14266"/>
    <w:rsid w:val="00E159BA"/>
    <w:rsid w:val="00E309B0"/>
    <w:rsid w:val="00E560F8"/>
    <w:rsid w:val="00E63B3E"/>
    <w:rsid w:val="00E763C5"/>
    <w:rsid w:val="00E831FC"/>
    <w:rsid w:val="00EA0BA9"/>
    <w:rsid w:val="00EA3087"/>
    <w:rsid w:val="00EA7811"/>
    <w:rsid w:val="00EC0DF5"/>
    <w:rsid w:val="00EC45EF"/>
    <w:rsid w:val="00EC562B"/>
    <w:rsid w:val="00EE67FA"/>
    <w:rsid w:val="00F00693"/>
    <w:rsid w:val="00F17B33"/>
    <w:rsid w:val="00F23EED"/>
    <w:rsid w:val="00F24543"/>
    <w:rsid w:val="00F25E36"/>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BB482D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1"/>
    <w:qFormat/>
    <w:rsid w:val="009F5D08"/>
    <w:pPr>
      <w:spacing w:after="200" w:line="276" w:lineRule="auto"/>
      <w:ind w:left="720"/>
      <w:contextualSpacing/>
    </w:pPr>
    <w:rPr>
      <w:rFonts w:ascii="Arial" w:eastAsiaTheme="minorHAnsi" w:hAnsi="Arial" w:cstheme="minorBidi"/>
      <w:szCs w:val="22"/>
    </w:rPr>
  </w:style>
  <w:style w:type="paragraph" w:styleId="BodyText">
    <w:name w:val="Body Text"/>
    <w:basedOn w:val="Normal"/>
    <w:link w:val="BodyTextChar"/>
    <w:uiPriority w:val="1"/>
    <w:qFormat/>
    <w:rsid w:val="00277CC4"/>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277CC4"/>
    <w:rPr>
      <w:rFonts w:ascii="Arial" w:eastAsia="Arial" w:hAnsi="Arial" w:cs="Arial"/>
      <w:sz w:val="22"/>
      <w:szCs w:val="22"/>
      <w:lang w:bidi="en-GB"/>
    </w:rPr>
  </w:style>
  <w:style w:type="paragraph" w:customStyle="1" w:styleId="TableParagraph">
    <w:name w:val="Table Paragraph"/>
    <w:basedOn w:val="Normal"/>
    <w:uiPriority w:val="1"/>
    <w:qFormat/>
    <w:rsid w:val="003074BA"/>
    <w:pPr>
      <w:widowControl w:val="0"/>
      <w:autoSpaceDE w:val="0"/>
      <w:autoSpaceDN w:val="0"/>
      <w:ind w:left="107"/>
    </w:pPr>
    <w:rPr>
      <w:rFonts w:ascii="Arial" w:eastAsia="Arial" w:hAnsi="Arial" w:cs="Arial"/>
      <w:sz w:val="22"/>
      <w:szCs w:val="22"/>
      <w:lang w:eastAsia="en-GB" w:bidi="en-GB"/>
    </w:rPr>
  </w:style>
  <w:style w:type="character" w:styleId="CommentReference">
    <w:name w:val="annotation reference"/>
    <w:basedOn w:val="DefaultParagraphFont"/>
    <w:uiPriority w:val="99"/>
    <w:semiHidden/>
    <w:unhideWhenUsed/>
    <w:rsid w:val="006E0C14"/>
    <w:rPr>
      <w:sz w:val="16"/>
      <w:szCs w:val="16"/>
    </w:rPr>
  </w:style>
  <w:style w:type="paragraph" w:styleId="CommentText">
    <w:name w:val="annotation text"/>
    <w:basedOn w:val="Normal"/>
    <w:link w:val="CommentTextChar"/>
    <w:uiPriority w:val="99"/>
    <w:semiHidden/>
    <w:unhideWhenUsed/>
    <w:rsid w:val="006E0C14"/>
    <w:pPr>
      <w:widowControl w:val="0"/>
      <w:autoSpaceDE w:val="0"/>
      <w:autoSpaceDN w:val="0"/>
    </w:pPr>
    <w:rPr>
      <w:rFonts w:ascii="Arial" w:eastAsia="Arial" w:hAnsi="Arial" w:cs="Arial"/>
      <w:sz w:val="20"/>
      <w:szCs w:val="20"/>
      <w:lang w:eastAsia="en-GB" w:bidi="en-GB"/>
    </w:rPr>
  </w:style>
  <w:style w:type="character" w:customStyle="1" w:styleId="CommentTextChar">
    <w:name w:val="Comment Text Char"/>
    <w:basedOn w:val="DefaultParagraphFont"/>
    <w:link w:val="CommentText"/>
    <w:uiPriority w:val="99"/>
    <w:semiHidden/>
    <w:rsid w:val="006E0C14"/>
    <w:rPr>
      <w:rFonts w:ascii="Arial" w:eastAsia="Arial" w:hAnsi="Arial" w:cs="Arial"/>
      <w:lang w:bidi="en-GB"/>
    </w:rPr>
  </w:style>
  <w:style w:type="paragraph" w:styleId="CommentSubject">
    <w:name w:val="annotation subject"/>
    <w:basedOn w:val="CommentText"/>
    <w:next w:val="CommentText"/>
    <w:link w:val="CommentSubjectChar"/>
    <w:uiPriority w:val="99"/>
    <w:semiHidden/>
    <w:unhideWhenUsed/>
    <w:rsid w:val="003B67D8"/>
    <w:pPr>
      <w:widowControl/>
      <w:autoSpaceDE/>
      <w:autoSpaceDN/>
    </w:pPr>
    <w:rPr>
      <w:rFonts w:ascii="Cambria" w:eastAsia="MS Mincho" w:hAnsi="Cambria" w:cs="Times New Roman"/>
      <w:b/>
      <w:bCs/>
      <w:lang w:eastAsia="en-US" w:bidi="ar-SA"/>
    </w:rPr>
  </w:style>
  <w:style w:type="character" w:customStyle="1" w:styleId="CommentSubjectChar">
    <w:name w:val="Comment Subject Char"/>
    <w:basedOn w:val="CommentTextChar"/>
    <w:link w:val="CommentSubject"/>
    <w:uiPriority w:val="99"/>
    <w:semiHidden/>
    <w:rsid w:val="003B67D8"/>
    <w:rPr>
      <w:rFonts w:ascii="Arial" w:eastAsia="Arial" w:hAnsi="Arial" w:cs="Arial"/>
      <w:b/>
      <w:bCs/>
      <w:lang w:eastAsia="en-US"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9226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2097641">
      <w:bodyDiv w:val="1"/>
      <w:marLeft w:val="0"/>
      <w:marRight w:val="0"/>
      <w:marTop w:val="0"/>
      <w:marBottom w:val="0"/>
      <w:divBdr>
        <w:top w:val="none" w:sz="0" w:space="0" w:color="auto"/>
        <w:left w:val="none" w:sz="0" w:space="0" w:color="auto"/>
        <w:bottom w:val="none" w:sz="0" w:space="0" w:color="auto"/>
        <w:right w:val="none" w:sz="0" w:space="0" w:color="auto"/>
      </w:divBdr>
    </w:div>
    <w:div w:id="891886741">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44016207">
      <w:bodyDiv w:val="1"/>
      <w:marLeft w:val="0"/>
      <w:marRight w:val="0"/>
      <w:marTop w:val="0"/>
      <w:marBottom w:val="0"/>
      <w:divBdr>
        <w:top w:val="none" w:sz="0" w:space="0" w:color="auto"/>
        <w:left w:val="none" w:sz="0" w:space="0" w:color="auto"/>
        <w:bottom w:val="none" w:sz="0" w:space="0" w:color="auto"/>
        <w:right w:val="none" w:sz="0" w:space="0" w:color="auto"/>
      </w:divBdr>
    </w:div>
    <w:div w:id="1115636942">
      <w:bodyDiv w:val="1"/>
      <w:marLeft w:val="0"/>
      <w:marRight w:val="0"/>
      <w:marTop w:val="0"/>
      <w:marBottom w:val="0"/>
      <w:divBdr>
        <w:top w:val="none" w:sz="0" w:space="0" w:color="auto"/>
        <w:left w:val="none" w:sz="0" w:space="0" w:color="auto"/>
        <w:bottom w:val="none" w:sz="0" w:space="0" w:color="auto"/>
        <w:right w:val="none" w:sz="0" w:space="0" w:color="auto"/>
      </w:divBdr>
    </w:div>
    <w:div w:id="1195538398">
      <w:bodyDiv w:val="1"/>
      <w:marLeft w:val="0"/>
      <w:marRight w:val="0"/>
      <w:marTop w:val="0"/>
      <w:marBottom w:val="0"/>
      <w:divBdr>
        <w:top w:val="none" w:sz="0" w:space="0" w:color="auto"/>
        <w:left w:val="none" w:sz="0" w:space="0" w:color="auto"/>
        <w:bottom w:val="none" w:sz="0" w:space="0" w:color="auto"/>
        <w:right w:val="none" w:sz="0" w:space="0" w:color="auto"/>
      </w:divBdr>
    </w:div>
    <w:div w:id="1325277950">
      <w:bodyDiv w:val="1"/>
      <w:marLeft w:val="0"/>
      <w:marRight w:val="0"/>
      <w:marTop w:val="0"/>
      <w:marBottom w:val="0"/>
      <w:divBdr>
        <w:top w:val="none" w:sz="0" w:space="0" w:color="auto"/>
        <w:left w:val="none" w:sz="0" w:space="0" w:color="auto"/>
        <w:bottom w:val="none" w:sz="0" w:space="0" w:color="auto"/>
        <w:right w:val="none" w:sz="0" w:space="0" w:color="auto"/>
      </w:divBdr>
    </w:div>
    <w:div w:id="1515151313">
      <w:bodyDiv w:val="1"/>
      <w:marLeft w:val="0"/>
      <w:marRight w:val="0"/>
      <w:marTop w:val="0"/>
      <w:marBottom w:val="0"/>
      <w:divBdr>
        <w:top w:val="none" w:sz="0" w:space="0" w:color="auto"/>
        <w:left w:val="none" w:sz="0" w:space="0" w:color="auto"/>
        <w:bottom w:val="none" w:sz="0" w:space="0" w:color="auto"/>
        <w:right w:val="none" w:sz="0" w:space="0" w:color="auto"/>
      </w:divBdr>
      <w:divsChild>
        <w:div w:id="1787039762">
          <w:marLeft w:val="0"/>
          <w:marRight w:val="0"/>
          <w:marTop w:val="0"/>
          <w:marBottom w:val="0"/>
          <w:divBdr>
            <w:top w:val="none" w:sz="0" w:space="0" w:color="auto"/>
            <w:left w:val="none" w:sz="0" w:space="0" w:color="auto"/>
            <w:bottom w:val="none" w:sz="0" w:space="0" w:color="auto"/>
            <w:right w:val="none" w:sz="0" w:space="0" w:color="auto"/>
          </w:divBdr>
          <w:divsChild>
            <w:div w:id="941449946">
              <w:marLeft w:val="0"/>
              <w:marRight w:val="0"/>
              <w:marTop w:val="0"/>
              <w:marBottom w:val="0"/>
              <w:divBdr>
                <w:top w:val="none" w:sz="0" w:space="0" w:color="auto"/>
                <w:left w:val="none" w:sz="0" w:space="0" w:color="auto"/>
                <w:bottom w:val="none" w:sz="0" w:space="0" w:color="auto"/>
                <w:right w:val="none" w:sz="0" w:space="0" w:color="auto"/>
              </w:divBdr>
              <w:divsChild>
                <w:div w:id="3915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8063">
          <w:marLeft w:val="0"/>
          <w:marRight w:val="0"/>
          <w:marTop w:val="0"/>
          <w:marBottom w:val="0"/>
          <w:divBdr>
            <w:top w:val="none" w:sz="0" w:space="0" w:color="auto"/>
            <w:left w:val="none" w:sz="0" w:space="0" w:color="auto"/>
            <w:bottom w:val="none" w:sz="0" w:space="0" w:color="auto"/>
            <w:right w:val="none" w:sz="0" w:space="0" w:color="auto"/>
          </w:divBdr>
          <w:divsChild>
            <w:div w:id="853763691">
              <w:marLeft w:val="0"/>
              <w:marRight w:val="0"/>
              <w:marTop w:val="0"/>
              <w:marBottom w:val="0"/>
              <w:divBdr>
                <w:top w:val="none" w:sz="0" w:space="0" w:color="auto"/>
                <w:left w:val="none" w:sz="0" w:space="0" w:color="auto"/>
                <w:bottom w:val="none" w:sz="0" w:space="0" w:color="auto"/>
                <w:right w:val="none" w:sz="0" w:space="0" w:color="auto"/>
              </w:divBdr>
              <w:divsChild>
                <w:div w:id="2767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mailto:ea_recruitment@sscl.gse.gov.uk" TargetMode="External"/><Relationship Id="rId3" Type="http://schemas.openxmlformats.org/officeDocument/2006/relationships/styles" Target="styles.xml"/><Relationship Id="rId21" Type="http://schemas.openxmlformats.org/officeDocument/2006/relationships/hyperlink" Target="https://www.facebook.com/environmentagency?ref=hl" TargetMode="External"/><Relationship Id="rId34" Type="http://schemas.openxmlformats.org/officeDocument/2006/relationships/image" Target="media/image180.w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linkedin.com/company/environment-agency/careers?trk=top_nav_careers" TargetMode="External"/><Relationship Id="rId25" Type="http://schemas.openxmlformats.org/officeDocument/2006/relationships/image" Target="media/image13.jpeg"/><Relationship Id="rId33" Type="http://schemas.openxmlformats.org/officeDocument/2006/relationships/image" Target="media/image18.wmf"/><Relationship Id="rId38" Type="http://schemas.openxmlformats.org/officeDocument/2006/relationships/image" Target="media/image190.jpeg"/><Relationship Id="rId2" Type="http://schemas.openxmlformats.org/officeDocument/2006/relationships/numbering" Target="numbering.xml"/><Relationship Id="rId16" Type="http://schemas.openxmlformats.org/officeDocument/2006/relationships/hyperlink" Target="http://www.environment-agency.gov.uk/aboutus" TargetMode="External"/><Relationship Id="rId20" Type="http://schemas.openxmlformats.org/officeDocument/2006/relationships/image" Target="media/image10.jpeg"/><Relationship Id="rId29" Type="http://schemas.openxmlformats.org/officeDocument/2006/relationships/hyperlink" Target="mailto:samantha.haddock@environment-agency.gov.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jpeg"/><Relationship Id="rId32" Type="http://schemas.openxmlformats.org/officeDocument/2006/relationships/image" Target="media/image17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witter.com/EnvAgencyJobs" TargetMode="External"/><Relationship Id="rId28" Type="http://schemas.openxmlformats.org/officeDocument/2006/relationships/image" Target="media/image16.jpeg"/><Relationship Id="rId36" Type="http://schemas.openxmlformats.org/officeDocument/2006/relationships/image" Target="media/image19.jpeg"/><Relationship Id="rId10" Type="http://schemas.openxmlformats.org/officeDocument/2006/relationships/image" Target="media/image3.wmf"/><Relationship Id="rId19" Type="http://schemas.openxmlformats.org/officeDocument/2006/relationships/hyperlink" Target="http://www.youtube.com/user/EnvironmentAgencyTV" TargetMode="External"/><Relationship Id="rId31" Type="http://schemas.openxmlformats.org/officeDocument/2006/relationships/image" Target="media/image17.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gov.uk/government/organisations/environment-agency/about/recruitment" TargetMode="External"/><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80BE3-F340-4569-BB20-D52F7A2E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4014</Words>
  <Characters>22884</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26845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dcterms:created xsi:type="dcterms:W3CDTF">2018-03-12T13:35:00Z</dcterms:created>
  <dcterms:modified xsi:type="dcterms:W3CDTF">2018-03-12T13:35:00Z</dcterms:modified>
</cp:coreProperties>
</file>