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8416F">
      <w:pPr>
        <w:rPr>
          <w:rFonts w:ascii="Arial" w:hAnsi="Arial" w:cs="Arial"/>
          <w:color w:val="004C84"/>
          <w:sz w:val="44"/>
          <w:szCs w:val="56"/>
        </w:rPr>
      </w:pPr>
      <w:r w:rsidRPr="00C8416F">
        <w:rPr>
          <w:rFonts w:ascii="Arial" w:hAnsi="Arial" w:cs="Arial"/>
          <w:color w:val="004C84"/>
          <w:sz w:val="72"/>
          <w:szCs w:val="72"/>
        </w:rPr>
        <w:t>Asset Performance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8416F" w:rsidRPr="00C8416F">
                              <w:rPr>
                                <w:rFonts w:ascii="Arial" w:hAnsi="Arial" w:cs="Arial"/>
                                <w:b/>
                                <w:color w:val="FFFFFF" w:themeColor="background1"/>
                                <w:sz w:val="22"/>
                                <w:szCs w:val="22"/>
                              </w:rPr>
                              <w:t>Asset Performance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C8416F">
                              <w:rPr>
                                <w:rFonts w:ascii="Arial" w:hAnsi="Arial" w:cs="Arial"/>
                                <w:b/>
                                <w:color w:val="FFFFFF" w:themeColor="background1"/>
                                <w:sz w:val="22"/>
                                <w:szCs w:val="22"/>
                              </w:rPr>
                              <w:t xml:space="preserve"> </w:t>
                            </w:r>
                            <w:r w:rsidR="00C8416F" w:rsidRPr="00C8416F">
                              <w:rPr>
                                <w:rFonts w:ascii="Arial" w:hAnsi="Arial" w:cs="Arial"/>
                                <w:b/>
                                <w:color w:val="FFFFFF" w:themeColor="background1"/>
                                <w:sz w:val="22"/>
                                <w:szCs w:val="22"/>
                              </w:rPr>
                              <w:t>Chichester,</w:t>
                            </w:r>
                            <w:r w:rsidR="00C8416F">
                              <w:rPr>
                                <w:rFonts w:ascii="Arial" w:hAnsi="Arial" w:cs="Arial"/>
                                <w:b/>
                                <w:color w:val="FFFFFF" w:themeColor="background1"/>
                                <w:sz w:val="22"/>
                                <w:szCs w:val="22"/>
                              </w:rPr>
                              <w:t xml:space="preserve"> </w:t>
                            </w:r>
                            <w:r w:rsidR="00C8416F" w:rsidRPr="00C8416F">
                              <w:rPr>
                                <w:rFonts w:ascii="Arial" w:hAnsi="Arial" w:cs="Arial"/>
                                <w:b/>
                                <w:color w:val="FFFFFF" w:themeColor="background1"/>
                                <w:sz w:val="22"/>
                                <w:szCs w:val="22"/>
                              </w:rPr>
                              <w:t>Romsey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8416F">
                              <w:rPr>
                                <w:rFonts w:ascii="Arial" w:hAnsi="Arial" w:cs="Arial"/>
                                <w:b/>
                                <w:color w:val="FFFFFF" w:themeColor="background1"/>
                                <w:sz w:val="22"/>
                                <w:szCs w:val="22"/>
                              </w:rPr>
                              <w:t>13</w:t>
                            </w:r>
                            <w:r w:rsidR="00C8416F" w:rsidRPr="00C8416F">
                              <w:rPr>
                                <w:rFonts w:ascii="Arial" w:hAnsi="Arial" w:cs="Arial"/>
                                <w:b/>
                                <w:color w:val="FFFFFF" w:themeColor="background1"/>
                                <w:sz w:val="22"/>
                                <w:szCs w:val="22"/>
                                <w:vertAlign w:val="superscript"/>
                              </w:rPr>
                              <w:t>th</w:t>
                            </w:r>
                            <w:r w:rsidR="00C8416F">
                              <w:rPr>
                                <w:rFonts w:ascii="Arial" w:hAnsi="Arial" w:cs="Arial"/>
                                <w:b/>
                                <w:color w:val="FFFFFF" w:themeColor="background1"/>
                                <w:sz w:val="22"/>
                                <w:szCs w:val="22"/>
                              </w:rPr>
                              <w:t xml:space="preserve"> November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8416F">
                              <w:rPr>
                                <w:rFonts w:ascii="Arial" w:hAnsi="Arial" w:cs="Arial"/>
                                <w:b/>
                                <w:color w:val="FFFFFF" w:themeColor="background1"/>
                                <w:sz w:val="22"/>
                                <w:szCs w:val="22"/>
                              </w:rPr>
                              <w:t xml:space="preserve"> 15929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8416F" w:rsidRPr="00C8416F">
                        <w:rPr>
                          <w:rFonts w:ascii="Arial" w:hAnsi="Arial" w:cs="Arial"/>
                          <w:b/>
                          <w:color w:val="FFFFFF" w:themeColor="background1"/>
                          <w:sz w:val="22"/>
                          <w:szCs w:val="22"/>
                        </w:rPr>
                        <w:t>Asset Performance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C8416F">
                        <w:rPr>
                          <w:rFonts w:ascii="Arial" w:hAnsi="Arial" w:cs="Arial"/>
                          <w:b/>
                          <w:color w:val="FFFFFF" w:themeColor="background1"/>
                          <w:sz w:val="22"/>
                          <w:szCs w:val="22"/>
                        </w:rPr>
                        <w:t xml:space="preserve"> </w:t>
                      </w:r>
                      <w:r w:rsidR="00C8416F" w:rsidRPr="00C8416F">
                        <w:rPr>
                          <w:rFonts w:ascii="Arial" w:hAnsi="Arial" w:cs="Arial"/>
                          <w:b/>
                          <w:color w:val="FFFFFF" w:themeColor="background1"/>
                          <w:sz w:val="22"/>
                          <w:szCs w:val="22"/>
                        </w:rPr>
                        <w:t>Chichester,</w:t>
                      </w:r>
                      <w:r w:rsidR="00C8416F">
                        <w:rPr>
                          <w:rFonts w:ascii="Arial" w:hAnsi="Arial" w:cs="Arial"/>
                          <w:b/>
                          <w:color w:val="FFFFFF" w:themeColor="background1"/>
                          <w:sz w:val="22"/>
                          <w:szCs w:val="22"/>
                        </w:rPr>
                        <w:t xml:space="preserve"> </w:t>
                      </w:r>
                      <w:r w:rsidR="00C8416F" w:rsidRPr="00C8416F">
                        <w:rPr>
                          <w:rFonts w:ascii="Arial" w:hAnsi="Arial" w:cs="Arial"/>
                          <w:b/>
                          <w:color w:val="FFFFFF" w:themeColor="background1"/>
                          <w:sz w:val="22"/>
                          <w:szCs w:val="22"/>
                        </w:rPr>
                        <w:t>Romsey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8416F">
                        <w:rPr>
                          <w:rFonts w:ascii="Arial" w:hAnsi="Arial" w:cs="Arial"/>
                          <w:b/>
                          <w:color w:val="FFFFFF" w:themeColor="background1"/>
                          <w:sz w:val="22"/>
                          <w:szCs w:val="22"/>
                        </w:rPr>
                        <w:t>13</w:t>
                      </w:r>
                      <w:r w:rsidR="00C8416F" w:rsidRPr="00C8416F">
                        <w:rPr>
                          <w:rFonts w:ascii="Arial" w:hAnsi="Arial" w:cs="Arial"/>
                          <w:b/>
                          <w:color w:val="FFFFFF" w:themeColor="background1"/>
                          <w:sz w:val="22"/>
                          <w:szCs w:val="22"/>
                          <w:vertAlign w:val="superscript"/>
                        </w:rPr>
                        <w:t>th</w:t>
                      </w:r>
                      <w:r w:rsidR="00C8416F">
                        <w:rPr>
                          <w:rFonts w:ascii="Arial" w:hAnsi="Arial" w:cs="Arial"/>
                          <w:b/>
                          <w:color w:val="FFFFFF" w:themeColor="background1"/>
                          <w:sz w:val="22"/>
                          <w:szCs w:val="22"/>
                        </w:rPr>
                        <w:t xml:space="preserve"> November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8416F">
                        <w:rPr>
                          <w:rFonts w:ascii="Arial" w:hAnsi="Arial" w:cs="Arial"/>
                          <w:b/>
                          <w:color w:val="FFFFFF" w:themeColor="background1"/>
                          <w:sz w:val="22"/>
                          <w:szCs w:val="22"/>
                        </w:rPr>
                        <w:t xml:space="preserve"> 15929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8416F"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8416F"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C8416F" w:rsidRDefault="00910E02" w:rsidP="00C8416F">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8416F" w:rsidRPr="00C8416F">
        <w:rPr>
          <w:rFonts w:ascii="Arial" w:hAnsi="Arial" w:cs="Arial"/>
          <w:sz w:val="22"/>
          <w:szCs w:val="22"/>
        </w:rPr>
        <w:t>£36,389 Pro-rata</w:t>
      </w:r>
    </w:p>
    <w:p w:rsidR="00910E02" w:rsidRPr="00C8416F"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8416F" w:rsidRPr="00C8416F">
        <w:rPr>
          <w:rFonts w:ascii="Arial" w:hAnsi="Arial" w:cs="Arial"/>
          <w:sz w:val="22"/>
          <w:szCs w:val="22"/>
        </w:rPr>
        <w:t>Chichester Office, Oving Road, Chichester PO20 2AG</w:t>
      </w:r>
    </w:p>
    <w:p w:rsidR="00C8416F" w:rsidRPr="00C8416F" w:rsidRDefault="00C8416F" w:rsidP="00C8416F">
      <w:pPr>
        <w:pStyle w:val="PlainText"/>
        <w:spacing w:line="276" w:lineRule="auto"/>
        <w:ind w:left="2268" w:firstLine="612"/>
        <w:rPr>
          <w:rFonts w:ascii="Arial" w:hAnsi="Arial" w:cs="Arial"/>
          <w:sz w:val="22"/>
          <w:szCs w:val="22"/>
        </w:rPr>
      </w:pPr>
      <w:r w:rsidRPr="00C8416F">
        <w:rPr>
          <w:rFonts w:ascii="Arial" w:hAnsi="Arial" w:cs="Arial"/>
          <w:sz w:val="22"/>
          <w:szCs w:val="22"/>
        </w:rPr>
        <w:t>Romsey Office, Canal Walk, Romsey SO51 7LP</w:t>
      </w:r>
    </w:p>
    <w:p w:rsidR="00910E02" w:rsidRPr="002F0588" w:rsidRDefault="00910E02" w:rsidP="00910E02">
      <w:pPr>
        <w:pStyle w:val="PlainText"/>
        <w:spacing w:line="276" w:lineRule="auto"/>
        <w:rPr>
          <w:rFonts w:ascii="Arial" w:hAnsi="Arial" w:cs="Arial"/>
          <w:sz w:val="22"/>
          <w:szCs w:val="22"/>
        </w:rPr>
      </w:pPr>
    </w:p>
    <w:p w:rsidR="00910E02" w:rsidRPr="00C8416F"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8416F" w:rsidRPr="00C8416F">
        <w:rPr>
          <w:rFonts w:ascii="Arial" w:hAnsi="Arial" w:cs="Arial"/>
          <w:sz w:val="22"/>
          <w:szCs w:val="22"/>
        </w:rPr>
        <w:t>37</w:t>
      </w:r>
      <w:r w:rsidRPr="00C8416F">
        <w:rPr>
          <w:rFonts w:ascii="Arial" w:hAnsi="Arial" w:cs="Arial"/>
          <w:sz w:val="22"/>
          <w:szCs w:val="22"/>
        </w:rPr>
        <w:t xml:space="preserve"> hours FTE, </w:t>
      </w:r>
      <w:r w:rsidR="00C8416F" w:rsidRPr="00C8416F">
        <w:rPr>
          <w:rFonts w:ascii="Arial" w:hAnsi="Arial" w:cs="Arial"/>
          <w:sz w:val="22"/>
          <w:szCs w:val="22"/>
        </w:rPr>
        <w:t>Fixed Term</w:t>
      </w:r>
      <w:r w:rsidR="00C8416F" w:rsidRPr="00C8416F">
        <w:rPr>
          <w:rFonts w:ascii="Arial" w:hAnsi="Arial" w:cs="Arial"/>
          <w:sz w:val="22"/>
          <w:szCs w:val="22"/>
        </w:rPr>
        <w:t xml:space="preserve"> u</w:t>
      </w:r>
      <w:r w:rsidR="00C8416F" w:rsidRPr="00C8416F">
        <w:rPr>
          <w:rFonts w:ascii="Arial" w:hAnsi="Arial" w:cs="Arial"/>
          <w:sz w:val="22"/>
          <w:szCs w:val="22"/>
        </w:rPr>
        <w:t>p to 2 years</w:t>
      </w:r>
    </w:p>
    <w:p w:rsidR="00981120" w:rsidRPr="00C8416F"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C8416F">
        <w:rPr>
          <w:rFonts w:ascii="Arial" w:hAnsi="Arial" w:cs="Arial"/>
          <w:sz w:val="22"/>
          <w:szCs w:val="22"/>
        </w:rPr>
        <w:t xml:space="preserve">Your leave allowance in this role will be </w:t>
      </w:r>
      <w:r w:rsidR="00C8416F" w:rsidRPr="00C8416F">
        <w:rPr>
          <w:rFonts w:ascii="Arial" w:hAnsi="Arial" w:cs="Arial"/>
          <w:sz w:val="22"/>
          <w:szCs w:val="22"/>
        </w:rPr>
        <w:t>27</w:t>
      </w:r>
      <w:r w:rsidR="00981120" w:rsidRPr="00C8416F">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C8416F">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C8416F" w:rsidRDefault="00DF7984" w:rsidP="00DF7984">
      <w:pPr>
        <w:shd w:val="clear" w:color="auto" w:fill="FFFFFF"/>
        <w:rPr>
          <w:rFonts w:ascii="Arial" w:eastAsia="Times New Roman" w:hAnsi="Arial" w:cs="Arial"/>
          <w:sz w:val="22"/>
          <w:szCs w:val="22"/>
          <w:lang w:val="en" w:eastAsia="en-GB"/>
        </w:rPr>
      </w:pPr>
      <w:r w:rsidRPr="00C8416F">
        <w:rPr>
          <w:rFonts w:ascii="Arial" w:eastAsia="Times New Roman" w:hAnsi="Arial" w:cs="Arial"/>
          <w:sz w:val="22"/>
          <w:szCs w:val="22"/>
          <w:lang w:val="en" w:eastAsia="en-GB"/>
        </w:rPr>
        <w:t>Our advert describes the da</w:t>
      </w:r>
      <w:r w:rsidR="00920C49" w:rsidRPr="00C8416F">
        <w:rPr>
          <w:rFonts w:ascii="Arial" w:eastAsia="Times New Roman" w:hAnsi="Arial" w:cs="Arial"/>
          <w:sz w:val="22"/>
          <w:szCs w:val="22"/>
          <w:lang w:val="en" w:eastAsia="en-GB"/>
        </w:rPr>
        <w:t xml:space="preserve">y to day activities of the role, the team it operates within and the </w:t>
      </w:r>
      <w:r w:rsidRPr="00C8416F">
        <w:rPr>
          <w:rFonts w:ascii="Arial" w:eastAsia="Times New Roman" w:hAnsi="Arial" w:cs="Arial"/>
          <w:sz w:val="22"/>
          <w:szCs w:val="22"/>
          <w:lang w:val="en" w:eastAsia="en-GB"/>
        </w:rPr>
        <w:t>skills</w:t>
      </w:r>
      <w:r w:rsidR="00920C49" w:rsidRPr="00C8416F">
        <w:rPr>
          <w:rFonts w:ascii="Arial" w:eastAsia="Times New Roman" w:hAnsi="Arial" w:cs="Arial"/>
          <w:sz w:val="22"/>
          <w:szCs w:val="22"/>
          <w:lang w:val="en" w:eastAsia="en-GB"/>
        </w:rPr>
        <w:t>/experience</w:t>
      </w:r>
      <w:r w:rsidRPr="00C8416F">
        <w:rPr>
          <w:rFonts w:ascii="Arial" w:eastAsia="Times New Roman" w:hAnsi="Arial" w:cs="Arial"/>
          <w:sz w:val="22"/>
          <w:szCs w:val="22"/>
          <w:lang w:val="en" w:eastAsia="en-GB"/>
        </w:rPr>
        <w:t xml:space="preserve"> </w:t>
      </w:r>
      <w:r w:rsidR="00920C49" w:rsidRPr="00C8416F">
        <w:rPr>
          <w:rFonts w:ascii="Arial" w:eastAsia="Times New Roman" w:hAnsi="Arial" w:cs="Arial"/>
          <w:sz w:val="22"/>
          <w:szCs w:val="22"/>
          <w:lang w:val="en" w:eastAsia="en-GB"/>
        </w:rPr>
        <w:t xml:space="preserve">we’re looking for from applicants.  This information </w:t>
      </w:r>
      <w:r w:rsidRPr="00C8416F">
        <w:rPr>
          <w:rFonts w:ascii="Arial" w:eastAsia="Times New Roman" w:hAnsi="Arial" w:cs="Arial"/>
          <w:sz w:val="22"/>
          <w:szCs w:val="22"/>
          <w:lang w:val="en" w:eastAsia="en-GB"/>
        </w:rPr>
        <w:t xml:space="preserve">should be read in conjunction with the job family </w:t>
      </w:r>
      <w:r w:rsidR="00920C49" w:rsidRPr="00C8416F">
        <w:rPr>
          <w:rFonts w:ascii="Arial" w:eastAsia="Times New Roman" w:hAnsi="Arial" w:cs="Arial"/>
          <w:sz w:val="22"/>
          <w:szCs w:val="22"/>
          <w:lang w:val="en" w:eastAsia="en-GB"/>
        </w:rPr>
        <w:t>role profile that we’ve provided.</w:t>
      </w:r>
    </w:p>
    <w:p w:rsidR="00DF7984" w:rsidRPr="00C8416F" w:rsidRDefault="00DF7984" w:rsidP="007E42E0">
      <w:pPr>
        <w:shd w:val="clear" w:color="auto" w:fill="FFFFFF"/>
        <w:rPr>
          <w:rFonts w:ascii="Arial" w:eastAsia="Times New Roman" w:hAnsi="Arial" w:cs="Arial"/>
          <w:sz w:val="22"/>
          <w:szCs w:val="22"/>
          <w:lang w:val="en" w:eastAsia="en-GB"/>
        </w:rPr>
      </w:pPr>
    </w:p>
    <w:p w:rsidR="007E42E0" w:rsidRPr="00C8416F" w:rsidRDefault="00920C49" w:rsidP="007E42E0">
      <w:pPr>
        <w:shd w:val="clear" w:color="auto" w:fill="FFFFFF"/>
        <w:rPr>
          <w:rFonts w:ascii="Arial" w:eastAsia="Times New Roman" w:hAnsi="Arial" w:cs="Arial"/>
          <w:sz w:val="22"/>
          <w:szCs w:val="22"/>
          <w:lang w:val="en" w:eastAsia="en-GB"/>
        </w:rPr>
      </w:pPr>
      <w:r w:rsidRPr="00C8416F">
        <w:rPr>
          <w:rFonts w:ascii="Arial" w:eastAsia="Times New Roman" w:hAnsi="Arial" w:cs="Arial"/>
          <w:sz w:val="22"/>
          <w:szCs w:val="22"/>
          <w:lang w:val="en" w:eastAsia="en-GB"/>
        </w:rPr>
        <w:t>In the Environment Agency, o</w:t>
      </w:r>
      <w:r w:rsidR="007E42E0" w:rsidRPr="00C8416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C8416F" w:rsidRDefault="007E42E0" w:rsidP="007E42E0">
      <w:pPr>
        <w:shd w:val="clear" w:color="auto" w:fill="FFFFFF"/>
        <w:rPr>
          <w:rFonts w:ascii="Arial" w:eastAsia="Times New Roman" w:hAnsi="Arial" w:cs="Arial"/>
          <w:sz w:val="22"/>
          <w:szCs w:val="22"/>
          <w:lang w:val="en" w:eastAsia="en-GB"/>
        </w:rPr>
      </w:pPr>
    </w:p>
    <w:p w:rsidR="00920C49" w:rsidRPr="00C8416F" w:rsidRDefault="00920C49" w:rsidP="00920C49">
      <w:pPr>
        <w:pStyle w:val="PlainText"/>
        <w:spacing w:after="120" w:line="276" w:lineRule="auto"/>
        <w:rPr>
          <w:rFonts w:ascii="Arial" w:eastAsia="Times New Roman" w:hAnsi="Arial" w:cs="Arial"/>
          <w:sz w:val="22"/>
          <w:szCs w:val="22"/>
          <w:lang w:val="en" w:eastAsia="en-GB"/>
        </w:rPr>
      </w:pPr>
      <w:r w:rsidRPr="00C8416F">
        <w:rPr>
          <w:rFonts w:ascii="Arial" w:eastAsia="Times New Roman" w:hAnsi="Arial" w:cs="Arial"/>
          <w:sz w:val="22"/>
          <w:szCs w:val="22"/>
          <w:lang w:val="en" w:eastAsia="en-GB"/>
        </w:rPr>
        <w:t>The role of</w:t>
      </w:r>
      <w:r w:rsidR="00C8416F" w:rsidRPr="00C8416F">
        <w:rPr>
          <w:rFonts w:ascii="Arial" w:eastAsia="Times New Roman" w:hAnsi="Arial" w:cs="Arial"/>
          <w:sz w:val="22"/>
          <w:szCs w:val="22"/>
          <w:lang w:val="en" w:eastAsia="en-GB"/>
        </w:rPr>
        <w:t xml:space="preserve"> </w:t>
      </w:r>
      <w:r w:rsidR="00C8416F" w:rsidRPr="00C8416F">
        <w:rPr>
          <w:rFonts w:ascii="Arial" w:eastAsia="Times New Roman" w:hAnsi="Arial" w:cs="Arial"/>
          <w:sz w:val="22"/>
          <w:szCs w:val="22"/>
          <w:lang w:val="en" w:eastAsia="en-GB"/>
        </w:rPr>
        <w:t>Asset Performance Advisor</w:t>
      </w:r>
      <w:r w:rsidR="00C8416F" w:rsidRPr="00C8416F">
        <w:rPr>
          <w:rFonts w:ascii="Arial" w:eastAsia="Times New Roman" w:hAnsi="Arial" w:cs="Arial"/>
          <w:sz w:val="22"/>
          <w:szCs w:val="22"/>
          <w:lang w:val="en" w:eastAsia="en-GB"/>
        </w:rPr>
        <w:t xml:space="preserve"> </w:t>
      </w:r>
      <w:r w:rsidRPr="00C8416F">
        <w:rPr>
          <w:rFonts w:ascii="Arial" w:eastAsia="Times New Roman" w:hAnsi="Arial" w:cs="Arial"/>
          <w:sz w:val="22"/>
          <w:szCs w:val="22"/>
          <w:lang w:val="en" w:eastAsia="en-GB"/>
        </w:rPr>
        <w:t>fits into our</w:t>
      </w:r>
      <w:r w:rsidR="00C8416F" w:rsidRPr="00C8416F">
        <w:rPr>
          <w:rFonts w:ascii="Arial" w:eastAsia="Times New Roman" w:hAnsi="Arial" w:cs="Arial"/>
          <w:sz w:val="22"/>
          <w:szCs w:val="22"/>
          <w:lang w:val="en" w:eastAsia="en-GB"/>
        </w:rPr>
        <w:t xml:space="preserve"> </w:t>
      </w:r>
      <w:r w:rsidR="00C8416F" w:rsidRPr="00C8416F">
        <w:rPr>
          <w:rFonts w:ascii="Arial" w:eastAsia="Times New Roman" w:hAnsi="Arial" w:cs="Arial"/>
          <w:sz w:val="22"/>
          <w:szCs w:val="22"/>
          <w:lang w:val="en" w:eastAsia="en-GB"/>
        </w:rPr>
        <w:t>Asset Management</w:t>
      </w:r>
      <w:r w:rsidR="00C8416F" w:rsidRPr="00C8416F">
        <w:rPr>
          <w:rFonts w:ascii="Arial" w:eastAsia="Times New Roman" w:hAnsi="Arial" w:cs="Arial"/>
          <w:sz w:val="22"/>
          <w:szCs w:val="22"/>
          <w:lang w:val="en" w:eastAsia="en-GB"/>
        </w:rPr>
        <w:t xml:space="preserve"> </w:t>
      </w:r>
      <w:r w:rsidRPr="00C8416F">
        <w:rPr>
          <w:rFonts w:ascii="Arial" w:eastAsia="Times New Roman" w:hAnsi="Arial" w:cs="Arial"/>
          <w:sz w:val="22"/>
          <w:szCs w:val="22"/>
          <w:lang w:val="en" w:eastAsia="en-GB"/>
        </w:rPr>
        <w:t xml:space="preserve">job family at </w:t>
      </w:r>
      <w:r w:rsidR="00C8416F" w:rsidRPr="00C8416F">
        <w:rPr>
          <w:rFonts w:ascii="Arial" w:eastAsia="Times New Roman" w:hAnsi="Arial" w:cs="Arial"/>
          <w:sz w:val="22"/>
          <w:szCs w:val="22"/>
          <w:lang w:val="en" w:eastAsia="en-GB"/>
        </w:rPr>
        <w:t>Staff Grade 5</w:t>
      </w:r>
      <w:r w:rsidR="00C8416F" w:rsidRPr="00C8416F">
        <w:rPr>
          <w:rFonts w:ascii="Arial" w:eastAsia="Times New Roman" w:hAnsi="Arial" w:cs="Arial"/>
          <w:sz w:val="22"/>
          <w:szCs w:val="22"/>
          <w:lang w:val="en" w:eastAsia="en-GB"/>
        </w:rPr>
        <w:t>.</w:t>
      </w:r>
    </w:p>
    <w:p w:rsidR="007E42E0" w:rsidRPr="00C8416F" w:rsidRDefault="007E42E0" w:rsidP="007E42E0">
      <w:pPr>
        <w:shd w:val="clear" w:color="auto" w:fill="FFFFFF"/>
        <w:rPr>
          <w:rFonts w:ascii="Arial" w:eastAsia="Times New Roman" w:hAnsi="Arial" w:cs="Arial"/>
          <w:sz w:val="22"/>
          <w:szCs w:val="22"/>
          <w:lang w:val="en" w:eastAsia="en-GB"/>
        </w:rPr>
      </w:pPr>
      <w:r w:rsidRPr="00C8416F">
        <w:rPr>
          <w:rFonts w:ascii="Arial" w:eastAsia="Times New Roman" w:hAnsi="Arial" w:cs="Arial"/>
          <w:sz w:val="22"/>
          <w:szCs w:val="22"/>
          <w:lang w:val="en" w:eastAsia="en-GB"/>
        </w:rPr>
        <w:t>Please contact the vacancy manager if you would like to discuss the role in more detail.</w:t>
      </w:r>
    </w:p>
    <w:p w:rsidR="007E42E0" w:rsidRPr="00C8416F" w:rsidRDefault="007E42E0" w:rsidP="007E42E0">
      <w:pPr>
        <w:shd w:val="clear" w:color="auto" w:fill="FFFFFF"/>
        <w:rPr>
          <w:rFonts w:ascii="Arial" w:eastAsia="Times New Roman" w:hAnsi="Arial" w:cs="Arial"/>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Pr="00C8416F"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r w:rsidRPr="00C8416F">
        <w:rPr>
          <w:rFonts w:ascii="Arial" w:hAnsi="Arial" w:cs="Arial"/>
          <w:sz w:val="22"/>
          <w:szCs w:val="22"/>
        </w:rPr>
        <w:t xml:space="preserve">include clearly any information regarding your preferred working arrangements on your application. </w:t>
      </w:r>
    </w:p>
    <w:p w:rsidR="00E5041C" w:rsidRPr="00C8416F" w:rsidRDefault="00E5041C" w:rsidP="00E5041C">
      <w:pPr>
        <w:pStyle w:val="PlainText"/>
        <w:spacing w:line="276" w:lineRule="auto"/>
        <w:rPr>
          <w:rFonts w:ascii="Arial" w:hAnsi="Arial" w:cs="Arial"/>
          <w:sz w:val="22"/>
          <w:szCs w:val="22"/>
        </w:rPr>
      </w:pPr>
    </w:p>
    <w:p w:rsidR="00C8416F" w:rsidRPr="00C8416F" w:rsidRDefault="00C8416F" w:rsidP="00C8416F">
      <w:pPr>
        <w:pStyle w:val="PlainText"/>
        <w:spacing w:line="276" w:lineRule="auto"/>
        <w:rPr>
          <w:rFonts w:ascii="Arial" w:hAnsi="Arial" w:cs="Arial"/>
          <w:sz w:val="22"/>
          <w:szCs w:val="22"/>
        </w:rPr>
      </w:pPr>
      <w:r w:rsidRPr="00C8416F">
        <w:rPr>
          <w:rFonts w:ascii="Arial" w:hAnsi="Arial" w:cs="Arial"/>
          <w:sz w:val="22"/>
          <w:szCs w:val="22"/>
        </w:rPr>
        <w:t>We don’t just talk about diversity; we seek it, embrace it and live it, for the benefit of our staff, our communities and our environment.</w:t>
      </w:r>
    </w:p>
    <w:p w:rsidR="00E5041C" w:rsidRPr="00C8416F" w:rsidRDefault="00C8416F" w:rsidP="00C8416F">
      <w:pPr>
        <w:pStyle w:val="PlainText"/>
        <w:spacing w:line="276" w:lineRule="auto"/>
        <w:rPr>
          <w:rFonts w:ascii="Arial" w:hAnsi="Arial" w:cs="Arial"/>
          <w:sz w:val="22"/>
          <w:szCs w:val="22"/>
        </w:rPr>
      </w:pPr>
      <w:r w:rsidRPr="00C8416F">
        <w:rPr>
          <w:rFonts w:ascii="Arial" w:hAnsi="Arial" w:cs="Arial"/>
          <w:sz w:val="22"/>
          <w:szCs w:val="22"/>
        </w:rPr>
        <w:t>For more information about these roles please contact John Parsonage at john.parsonage@environment-agency.gov.uk or Bradley Randall at Bradley.randall@environment-agency.gov.uk</w:t>
      </w:r>
    </w:p>
    <w:p w:rsidR="00E5041C" w:rsidRPr="00C8416F" w:rsidRDefault="00E5041C" w:rsidP="00E5041C">
      <w:pPr>
        <w:pStyle w:val="PlainText"/>
        <w:spacing w:line="276" w:lineRule="auto"/>
        <w:rPr>
          <w:rFonts w:ascii="Arial" w:hAnsi="Arial" w:cs="Arial"/>
          <w:sz w:val="22"/>
          <w:szCs w:val="22"/>
        </w:rPr>
      </w:pPr>
    </w:p>
    <w:p w:rsidR="00C8416F" w:rsidRPr="00C8416F" w:rsidRDefault="00C8416F" w:rsidP="00E5041C">
      <w:pPr>
        <w:pStyle w:val="PlainText"/>
        <w:spacing w:line="276" w:lineRule="auto"/>
        <w:rPr>
          <w:rFonts w:ascii="Arial" w:hAnsi="Arial" w:cs="Arial"/>
          <w:sz w:val="22"/>
          <w:szCs w:val="22"/>
        </w:rPr>
      </w:pPr>
    </w:p>
    <w:p w:rsidR="00C8416F" w:rsidRDefault="00C8416F" w:rsidP="00E5041C">
      <w:pPr>
        <w:pStyle w:val="PlainText"/>
        <w:spacing w:line="276" w:lineRule="auto"/>
        <w:rPr>
          <w:rFonts w:ascii="Arial" w:hAnsi="Arial" w:cs="Arial"/>
          <w:sz w:val="22"/>
          <w:szCs w:val="22"/>
        </w:rPr>
      </w:pPr>
    </w:p>
    <w:p w:rsidR="00C8416F" w:rsidRPr="0069665F" w:rsidRDefault="00C8416F"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C8416F" w:rsidRDefault="00C8416F" w:rsidP="00C8416F">
      <w:pPr>
        <w:spacing w:after="120" w:line="276" w:lineRule="auto"/>
        <w:rPr>
          <w:rFonts w:ascii="Arial" w:hAnsi="Arial" w:cs="Arial"/>
          <w:b/>
          <w:sz w:val="28"/>
          <w:szCs w:val="28"/>
        </w:rPr>
      </w:pPr>
    </w:p>
    <w:p w:rsidR="00C8416F" w:rsidRPr="00356077" w:rsidRDefault="00C8416F" w:rsidP="00C8416F">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C8416F" w:rsidRDefault="00C8416F" w:rsidP="00C8416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C8416F" w:rsidRDefault="00C8416F" w:rsidP="00C8416F">
      <w:pPr>
        <w:pStyle w:val="PlainText"/>
        <w:spacing w:line="276" w:lineRule="auto"/>
        <w:rPr>
          <w:rFonts w:ascii="Arial" w:hAnsi="Arial" w:cs="Arial"/>
          <w:sz w:val="22"/>
          <w:szCs w:val="22"/>
        </w:rPr>
      </w:pPr>
    </w:p>
    <w:p w:rsidR="00C8416F" w:rsidRDefault="00C8416F" w:rsidP="00C8416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C8416F" w:rsidRDefault="00C8416F" w:rsidP="00C8416F">
      <w:pPr>
        <w:pStyle w:val="PlainText"/>
        <w:spacing w:line="276" w:lineRule="auto"/>
        <w:rPr>
          <w:rFonts w:ascii="Arial" w:hAnsi="Arial" w:cs="Arial"/>
          <w:sz w:val="22"/>
          <w:szCs w:val="22"/>
        </w:rPr>
      </w:pPr>
    </w:p>
    <w:p w:rsidR="00C8416F" w:rsidRPr="0069665F" w:rsidRDefault="00C8416F" w:rsidP="00C8416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C8416F" w:rsidRDefault="00C8416F" w:rsidP="00A7799E">
      <w:pPr>
        <w:pStyle w:val="PlainText"/>
        <w:spacing w:line="276" w:lineRule="auto"/>
        <w:rPr>
          <w:rFonts w:ascii="Arial" w:hAnsi="Arial" w:cs="Arial"/>
          <w:sz w:val="22"/>
          <w:szCs w:val="22"/>
        </w:rPr>
      </w:pPr>
    </w:p>
    <w:p w:rsidR="00C8416F" w:rsidRDefault="00C8416F" w:rsidP="00A7799E">
      <w:pPr>
        <w:pStyle w:val="PlainText"/>
        <w:spacing w:line="276" w:lineRule="auto"/>
        <w:rPr>
          <w:rFonts w:ascii="Arial" w:hAnsi="Arial" w:cs="Arial"/>
          <w:sz w:val="22"/>
          <w:szCs w:val="22"/>
        </w:rPr>
      </w:pPr>
    </w:p>
    <w:p w:rsidR="00C8416F" w:rsidRDefault="00C8416F" w:rsidP="00A7799E">
      <w:pPr>
        <w:pStyle w:val="PlainText"/>
        <w:spacing w:line="276" w:lineRule="auto"/>
        <w:rPr>
          <w:rFonts w:ascii="Arial" w:hAnsi="Arial" w:cs="Arial"/>
          <w:sz w:val="22"/>
          <w:szCs w:val="22"/>
        </w:rPr>
      </w:pPr>
    </w:p>
    <w:p w:rsidR="00C8416F" w:rsidRDefault="00C8416F" w:rsidP="00A7799E">
      <w:pPr>
        <w:pStyle w:val="PlainText"/>
        <w:spacing w:line="276" w:lineRule="auto"/>
        <w:rPr>
          <w:rFonts w:ascii="Arial" w:hAnsi="Arial" w:cs="Arial"/>
          <w:sz w:val="22"/>
          <w:szCs w:val="22"/>
        </w:rPr>
      </w:pPr>
    </w:p>
    <w:p w:rsidR="00C8416F" w:rsidRDefault="00C8416F" w:rsidP="00A7799E">
      <w:pPr>
        <w:pStyle w:val="PlainText"/>
        <w:spacing w:line="276" w:lineRule="auto"/>
        <w:rPr>
          <w:rFonts w:ascii="Arial" w:hAnsi="Arial" w:cs="Arial"/>
          <w:sz w:val="22"/>
          <w:szCs w:val="22"/>
        </w:rPr>
      </w:pPr>
    </w:p>
    <w:p w:rsidR="00C8416F" w:rsidRDefault="00C8416F" w:rsidP="00A7799E">
      <w:pPr>
        <w:pStyle w:val="PlainText"/>
        <w:spacing w:line="276" w:lineRule="auto"/>
        <w:rPr>
          <w:rFonts w:ascii="Arial" w:hAnsi="Arial" w:cs="Arial"/>
          <w:sz w:val="22"/>
          <w:szCs w:val="22"/>
        </w:rPr>
      </w:pPr>
    </w:p>
    <w:p w:rsidR="00C8416F" w:rsidRDefault="00C8416F" w:rsidP="00A7799E">
      <w:pPr>
        <w:pStyle w:val="PlainText"/>
        <w:spacing w:line="276" w:lineRule="auto"/>
        <w:rPr>
          <w:rFonts w:ascii="Arial" w:hAnsi="Arial" w:cs="Arial"/>
          <w:sz w:val="22"/>
          <w:szCs w:val="22"/>
        </w:rPr>
      </w:pPr>
    </w:p>
    <w:p w:rsidR="00C8416F" w:rsidRDefault="00C8416F" w:rsidP="00A7799E">
      <w:pPr>
        <w:pStyle w:val="PlainText"/>
        <w:spacing w:line="276" w:lineRule="auto"/>
        <w:rPr>
          <w:rFonts w:ascii="Arial" w:hAnsi="Arial" w:cs="Arial"/>
          <w:sz w:val="22"/>
          <w:szCs w:val="22"/>
        </w:rPr>
      </w:pPr>
    </w:p>
    <w:p w:rsidR="00C8416F" w:rsidRDefault="00C8416F" w:rsidP="00A7799E">
      <w:pPr>
        <w:pStyle w:val="PlainText"/>
        <w:spacing w:line="276" w:lineRule="auto"/>
        <w:rPr>
          <w:rFonts w:ascii="Arial" w:hAnsi="Arial" w:cs="Arial"/>
          <w:sz w:val="22"/>
          <w:szCs w:val="22"/>
        </w:rPr>
      </w:pPr>
    </w:p>
    <w:p w:rsidR="00C8416F" w:rsidRDefault="00C8416F" w:rsidP="00A7799E">
      <w:pPr>
        <w:pStyle w:val="PlainText"/>
        <w:spacing w:line="276" w:lineRule="auto"/>
        <w:rPr>
          <w:rFonts w:ascii="Arial" w:hAnsi="Arial" w:cs="Arial"/>
          <w:sz w:val="22"/>
          <w:szCs w:val="22"/>
        </w:rPr>
      </w:pPr>
    </w:p>
    <w:p w:rsidR="00C8416F" w:rsidRDefault="00C8416F" w:rsidP="00A7799E">
      <w:pPr>
        <w:pStyle w:val="PlainText"/>
        <w:spacing w:line="276" w:lineRule="auto"/>
        <w:rPr>
          <w:rFonts w:ascii="Arial" w:hAnsi="Arial" w:cs="Arial"/>
          <w:sz w:val="22"/>
          <w:szCs w:val="22"/>
        </w:rPr>
      </w:pPr>
    </w:p>
    <w:p w:rsidR="00C8416F" w:rsidRDefault="00C8416F" w:rsidP="00A7799E">
      <w:pPr>
        <w:pStyle w:val="PlainText"/>
        <w:spacing w:line="276" w:lineRule="auto"/>
        <w:rPr>
          <w:rFonts w:ascii="Arial" w:hAnsi="Arial" w:cs="Arial"/>
          <w:sz w:val="22"/>
          <w:szCs w:val="22"/>
        </w:rPr>
      </w:pPr>
    </w:p>
    <w:p w:rsidR="00C8416F" w:rsidRDefault="00C8416F" w:rsidP="00A7799E">
      <w:pPr>
        <w:pStyle w:val="PlainText"/>
        <w:spacing w:line="276" w:lineRule="auto"/>
        <w:rPr>
          <w:rFonts w:ascii="Arial" w:hAnsi="Arial" w:cs="Arial"/>
          <w:sz w:val="22"/>
          <w:szCs w:val="22"/>
        </w:rPr>
      </w:pPr>
    </w:p>
    <w:p w:rsidR="00C8416F" w:rsidRDefault="00C8416F" w:rsidP="00A7799E">
      <w:pPr>
        <w:pStyle w:val="PlainText"/>
        <w:spacing w:line="276" w:lineRule="auto"/>
        <w:rPr>
          <w:rFonts w:ascii="Arial" w:hAnsi="Arial" w:cs="Arial"/>
          <w:sz w:val="22"/>
          <w:szCs w:val="22"/>
        </w:rPr>
      </w:pPr>
    </w:p>
    <w:p w:rsidR="00C8416F" w:rsidRDefault="00C8416F" w:rsidP="00A7799E">
      <w:pPr>
        <w:pStyle w:val="PlainText"/>
        <w:spacing w:line="276" w:lineRule="auto"/>
        <w:rPr>
          <w:rFonts w:ascii="Arial" w:hAnsi="Arial" w:cs="Arial"/>
          <w:sz w:val="22"/>
          <w:szCs w:val="22"/>
        </w:rPr>
      </w:pPr>
    </w:p>
    <w:p w:rsidR="00C8416F" w:rsidRDefault="00C8416F" w:rsidP="00A7799E">
      <w:pPr>
        <w:pStyle w:val="PlainText"/>
        <w:spacing w:line="276" w:lineRule="auto"/>
        <w:rPr>
          <w:rFonts w:ascii="Arial" w:hAnsi="Arial" w:cs="Arial"/>
          <w:sz w:val="22"/>
          <w:szCs w:val="22"/>
        </w:rPr>
      </w:pPr>
    </w:p>
    <w:p w:rsidR="00C8416F" w:rsidRDefault="00C8416F"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79FA4B42" wp14:editId="12262D5F">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C8416F" w:rsidRDefault="00C8416F" w:rsidP="00C8416F">
      <w:pPr>
        <w:pStyle w:val="PlainText"/>
        <w:tabs>
          <w:tab w:val="left" w:pos="1260"/>
        </w:tabs>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bookmarkStart w:id="0" w:name="_GoBack"/>
      <w:bookmarkEnd w:id="0"/>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416F"/>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0813632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688873847">
      <w:bodyDiv w:val="1"/>
      <w:marLeft w:val="0"/>
      <w:marRight w:val="0"/>
      <w:marTop w:val="0"/>
      <w:marBottom w:val="0"/>
      <w:divBdr>
        <w:top w:val="none" w:sz="0" w:space="0" w:color="auto"/>
        <w:left w:val="none" w:sz="0" w:space="0" w:color="auto"/>
        <w:bottom w:val="none" w:sz="0" w:space="0" w:color="auto"/>
        <w:right w:val="none" w:sz="0" w:space="0" w:color="auto"/>
      </w:divBdr>
      <w:divsChild>
        <w:div w:id="545995988">
          <w:marLeft w:val="0"/>
          <w:marRight w:val="0"/>
          <w:marTop w:val="0"/>
          <w:marBottom w:val="0"/>
          <w:divBdr>
            <w:top w:val="none" w:sz="0" w:space="0" w:color="auto"/>
            <w:left w:val="none" w:sz="0" w:space="0" w:color="auto"/>
            <w:bottom w:val="none" w:sz="0" w:space="0" w:color="auto"/>
            <w:right w:val="none" w:sz="0" w:space="0" w:color="auto"/>
          </w:divBdr>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558199367">
      <w:bodyDiv w:val="1"/>
      <w:marLeft w:val="0"/>
      <w:marRight w:val="0"/>
      <w:marTop w:val="0"/>
      <w:marBottom w:val="0"/>
      <w:divBdr>
        <w:top w:val="none" w:sz="0" w:space="0" w:color="auto"/>
        <w:left w:val="none" w:sz="0" w:space="0" w:color="auto"/>
        <w:bottom w:val="none" w:sz="0" w:space="0" w:color="auto"/>
        <w:right w:val="none" w:sz="0" w:space="0" w:color="auto"/>
      </w:divBdr>
      <w:divsChild>
        <w:div w:id="1537231052">
          <w:marLeft w:val="0"/>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5C92-75D8-48DC-A37B-9007FB06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2020-11-12T15:15:00Z</dcterms:created>
  <dcterms:modified xsi:type="dcterms:W3CDTF">2020-11-12T15:15:00Z</dcterms:modified>
</cp:coreProperties>
</file>