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6038E">
      <w:pPr>
        <w:rPr>
          <w:rFonts w:ascii="Arial" w:hAnsi="Arial" w:cs="Arial"/>
          <w:color w:val="004C84"/>
          <w:sz w:val="44"/>
          <w:szCs w:val="56"/>
        </w:rPr>
      </w:pPr>
      <w:r>
        <w:rPr>
          <w:rFonts w:ascii="Arial" w:hAnsi="Arial" w:cs="Arial"/>
          <w:color w:val="004C84"/>
          <w:sz w:val="44"/>
          <w:szCs w:val="56"/>
        </w:rPr>
        <w:t xml:space="preserve">Recruitment of Chair for Wye Navigation Advisory Committee </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rsidR="00460905" w:rsidRDefault="002524ED" w:rsidP="00460905">
                      <w:r>
                        <w:rPr>
                          <w:noProof/>
                          <w:lang w:eastAsia="en-GB"/>
                        </w:rPr>
                        <w:drawing>
                          <wp:inline distT="0" distB="0" distL="0" distR="0" wp14:anchorId="7E8FFF0A" wp14:editId="75381B0A">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A6038E" w:rsidRPr="00A6038E" w:rsidRDefault="00C15273" w:rsidP="00A6038E">
                            <w:pPr>
                              <w:ind w:left="301" w:firstLine="720"/>
                              <w:rPr>
                                <w:rFonts w:ascii="Arial" w:hAnsi="Arial" w:cs="Arial"/>
                                <w:color w:val="004C84"/>
                              </w:rPr>
                            </w:pPr>
                            <w:r w:rsidRPr="00C15273">
                              <w:rPr>
                                <w:rFonts w:ascii="Arial" w:hAnsi="Arial" w:cs="Arial"/>
                                <w:b/>
                                <w:color w:val="FFFFFF" w:themeColor="background1"/>
                                <w:sz w:val="22"/>
                                <w:szCs w:val="22"/>
                              </w:rPr>
                              <w:t xml:space="preserve">Job title: </w:t>
                            </w:r>
                            <w:r w:rsidR="005C3E09" w:rsidRPr="005C3E09">
                              <w:rPr>
                                <w:rFonts w:ascii="Arial" w:hAnsi="Arial" w:cs="Arial"/>
                                <w:b/>
                                <w:color w:val="FFFFFF" w:themeColor="background1"/>
                                <w:sz w:val="22"/>
                                <w:szCs w:val="22"/>
                              </w:rPr>
                              <w:t>Chair for Wye Navigation Advisory Committee</w:t>
                            </w:r>
                          </w:p>
                          <w:p w:rsidR="00C15273" w:rsidRPr="00C15273" w:rsidRDefault="00C15273" w:rsidP="005C3E09">
                            <w:pPr>
                              <w:pStyle w:val="PlainText"/>
                              <w:spacing w:line="276" w:lineRule="auto"/>
                              <w:ind w:left="301" w:firstLine="720"/>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5C3E09" w:rsidRPr="005C3E09">
                              <w:rPr>
                                <w:rFonts w:ascii="Arial" w:hAnsi="Arial" w:cs="Arial"/>
                                <w:b/>
                                <w:color w:val="FFFFFF" w:themeColor="background1"/>
                                <w:sz w:val="22"/>
                                <w:szCs w:val="22"/>
                              </w:rPr>
                              <w:t>Flexible in the Wye valley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5C3E09">
                              <w:rPr>
                                <w:rFonts w:ascii="Arial" w:hAnsi="Arial" w:cs="Arial"/>
                                <w:b/>
                                <w:color w:val="FFFFFF" w:themeColor="background1"/>
                                <w:sz w:val="22"/>
                                <w:szCs w:val="22"/>
                              </w:rPr>
                              <w:t>20</w:t>
                            </w:r>
                            <w:r w:rsidR="005C3E09" w:rsidRPr="005C3E09">
                              <w:rPr>
                                <w:rFonts w:ascii="Arial" w:hAnsi="Arial" w:cs="Arial"/>
                                <w:b/>
                                <w:color w:val="FFFFFF" w:themeColor="background1"/>
                                <w:sz w:val="22"/>
                                <w:szCs w:val="22"/>
                                <w:vertAlign w:val="superscript"/>
                              </w:rPr>
                              <w:t>th</w:t>
                            </w:r>
                            <w:r w:rsidR="005C3E09">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5C3E09">
                              <w:rPr>
                                <w:rFonts w:ascii="Arial" w:hAnsi="Arial" w:cs="Arial"/>
                                <w:b/>
                                <w:color w:val="FFFFFF" w:themeColor="background1"/>
                                <w:sz w:val="22"/>
                                <w:szCs w:val="22"/>
                              </w:rPr>
                              <w:t xml:space="preserve"> 11271</w:t>
                            </w: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 xml:space="preserve">Salary </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A6038E" w:rsidRPr="00A6038E" w:rsidRDefault="00C15273" w:rsidP="00A6038E">
                      <w:pPr>
                        <w:ind w:left="301" w:firstLine="720"/>
                        <w:rPr>
                          <w:rFonts w:ascii="Arial" w:hAnsi="Arial" w:cs="Arial"/>
                          <w:color w:val="004C84"/>
                        </w:rPr>
                      </w:pPr>
                      <w:r w:rsidRPr="00C15273">
                        <w:rPr>
                          <w:rFonts w:ascii="Arial" w:hAnsi="Arial" w:cs="Arial"/>
                          <w:b/>
                          <w:color w:val="FFFFFF" w:themeColor="background1"/>
                          <w:sz w:val="22"/>
                          <w:szCs w:val="22"/>
                        </w:rPr>
                        <w:t xml:space="preserve">Job title: </w:t>
                      </w:r>
                      <w:r w:rsidR="005C3E09" w:rsidRPr="005C3E09">
                        <w:rPr>
                          <w:rFonts w:ascii="Arial" w:hAnsi="Arial" w:cs="Arial"/>
                          <w:b/>
                          <w:color w:val="FFFFFF" w:themeColor="background1"/>
                          <w:sz w:val="22"/>
                          <w:szCs w:val="22"/>
                        </w:rPr>
                        <w:t>Chair for Wye Navigation Advisory Committee</w:t>
                      </w:r>
                    </w:p>
                    <w:p w:rsidR="00C15273" w:rsidRPr="00C15273" w:rsidRDefault="00C15273" w:rsidP="005C3E09">
                      <w:pPr>
                        <w:pStyle w:val="PlainText"/>
                        <w:spacing w:line="276" w:lineRule="auto"/>
                        <w:ind w:left="301" w:firstLine="720"/>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5C3E09" w:rsidRPr="005C3E09">
                        <w:rPr>
                          <w:rFonts w:ascii="Arial" w:hAnsi="Arial" w:cs="Arial"/>
                          <w:b/>
                          <w:color w:val="FFFFFF" w:themeColor="background1"/>
                          <w:sz w:val="22"/>
                          <w:szCs w:val="22"/>
                        </w:rPr>
                        <w:t>Flexible in the Wye valley</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5C3E09">
                        <w:rPr>
                          <w:rFonts w:ascii="Arial" w:hAnsi="Arial" w:cs="Arial"/>
                          <w:b/>
                          <w:color w:val="FFFFFF" w:themeColor="background1"/>
                          <w:sz w:val="22"/>
                          <w:szCs w:val="22"/>
                        </w:rPr>
                        <w:t>20</w:t>
                      </w:r>
                      <w:r w:rsidR="005C3E09" w:rsidRPr="005C3E09">
                        <w:rPr>
                          <w:rFonts w:ascii="Arial" w:hAnsi="Arial" w:cs="Arial"/>
                          <w:b/>
                          <w:color w:val="FFFFFF" w:themeColor="background1"/>
                          <w:sz w:val="22"/>
                          <w:szCs w:val="22"/>
                          <w:vertAlign w:val="superscript"/>
                        </w:rPr>
                        <w:t>th</w:t>
                      </w:r>
                      <w:r w:rsidR="005C3E09">
                        <w:rPr>
                          <w:rFonts w:ascii="Arial" w:hAnsi="Arial" w:cs="Arial"/>
                          <w:b/>
                          <w:color w:val="FFFFFF" w:themeColor="background1"/>
                          <w:sz w:val="22"/>
                          <w:szCs w:val="22"/>
                        </w:rPr>
                        <w:t xml:space="preserve"> September 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5C3E09">
                        <w:rPr>
                          <w:rFonts w:ascii="Arial" w:hAnsi="Arial" w:cs="Arial"/>
                          <w:b/>
                          <w:color w:val="FFFFFF" w:themeColor="background1"/>
                          <w:sz w:val="22"/>
                          <w:szCs w:val="22"/>
                        </w:rPr>
                        <w:t xml:space="preserve"> 11271</w:t>
                      </w: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 xml:space="preserve">Salary </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99060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90" cy="1013021"/>
                    </a:xfrm>
                    <a:prstGeom prst="rect">
                      <a:avLst/>
                    </a:prstGeom>
                    <a:noFill/>
                    <a:ln>
                      <a:noFill/>
                    </a:ln>
                  </pic:spPr>
                </pic:pic>
              </a:graphicData>
            </a:graphic>
          </wp:inline>
        </w:drawing>
      </w:r>
    </w:p>
    <w:p w:rsidR="00B0630E" w:rsidRPr="00851ACC" w:rsidRDefault="005C3E09" w:rsidP="00851ACC">
      <w:pPr>
        <w:tabs>
          <w:tab w:val="left" w:pos="1590"/>
        </w:tabs>
        <w:rPr>
          <w:rFonts w:ascii="MetaBook-Roman" w:hAnsi="MetaBook-Roman"/>
          <w:sz w:val="56"/>
          <w:szCs w:val="56"/>
        </w:rPr>
      </w:pPr>
      <w:r>
        <w:rPr>
          <w:noProof/>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0</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851ACC">
        <w:rPr>
          <w:rFonts w:ascii="MetaBook-Roman" w:hAnsi="MetaBook-Roman"/>
          <w:sz w:val="56"/>
          <w:szCs w:val="56"/>
        </w:rPr>
        <w:tab/>
      </w:r>
      <w:r w:rsidR="00851ACC">
        <w:rPr>
          <w:rFonts w:ascii="MetaBook-Roman" w:hAnsi="MetaBook-Roman"/>
          <w:sz w:val="56"/>
          <w:szCs w:val="56"/>
        </w:rPr>
        <w:tab/>
      </w:r>
    </w:p>
    <w:p w:rsidR="00716DBB" w:rsidRPr="002F0588" w:rsidRDefault="00A6038E" w:rsidP="00525179">
      <w:pPr>
        <w:spacing w:before="400" w:after="360"/>
        <w:rPr>
          <w:rFonts w:ascii="Arial" w:hAnsi="Arial" w:cs="Arial"/>
          <w:color w:val="004C84"/>
          <w:sz w:val="60"/>
          <w:szCs w:val="60"/>
        </w:rPr>
      </w:pPr>
      <w:r>
        <w:rPr>
          <w:rFonts w:ascii="Arial" w:hAnsi="Arial" w:cs="Arial"/>
          <w:color w:val="004C84"/>
          <w:sz w:val="60"/>
          <w:szCs w:val="60"/>
        </w:rPr>
        <w:t>1</w:t>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C3E0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5C3E09"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xml:space="preserve">. Salary </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2F0588" w:rsidRDefault="00A6038E" w:rsidP="005C3E09">
      <w:pPr>
        <w:pStyle w:val="PlainText"/>
        <w:spacing w:line="276" w:lineRule="auto"/>
        <w:ind w:left="2268" w:hanging="2268"/>
        <w:rPr>
          <w:rFonts w:ascii="Arial" w:hAnsi="Arial" w:cs="Arial"/>
          <w:sz w:val="22"/>
          <w:szCs w:val="22"/>
        </w:rPr>
      </w:pPr>
      <w:r>
        <w:rPr>
          <w:rFonts w:ascii="Arial" w:hAnsi="Arial" w:cs="Arial"/>
          <w:b/>
          <w:color w:val="004C84"/>
          <w:sz w:val="22"/>
          <w:szCs w:val="22"/>
        </w:rPr>
        <w:t>Salary</w:t>
      </w:r>
      <w:r w:rsidR="00A241F9" w:rsidRPr="002F0588">
        <w:rPr>
          <w:rFonts w:ascii="Arial" w:hAnsi="Arial" w:cs="Arial"/>
          <w:b/>
          <w:color w:val="004C84"/>
          <w:sz w:val="22"/>
          <w:szCs w:val="22"/>
        </w:rPr>
        <w:t>:</w:t>
      </w:r>
      <w:r w:rsidR="00A241F9" w:rsidRPr="002F0588">
        <w:rPr>
          <w:rFonts w:ascii="Arial" w:hAnsi="Arial" w:cs="Arial"/>
          <w:b/>
          <w:sz w:val="22"/>
          <w:szCs w:val="22"/>
        </w:rPr>
        <w:tab/>
      </w:r>
      <w:r w:rsidR="00A241F9" w:rsidRPr="002F0588">
        <w:rPr>
          <w:rFonts w:ascii="Arial" w:hAnsi="Arial" w:cs="Arial"/>
          <w:sz w:val="22"/>
          <w:szCs w:val="22"/>
        </w:rPr>
        <w:tab/>
      </w:r>
      <w:r w:rsidR="005C3E09" w:rsidRPr="005C3E09">
        <w:rPr>
          <w:rFonts w:ascii="Arial" w:hAnsi="Arial" w:cs="Arial"/>
          <w:color w:val="000000" w:themeColor="text1"/>
          <w:sz w:val="22"/>
          <w:szCs w:val="22"/>
        </w:rPr>
        <w:t>£5,675 for the term of office which is three years</w:t>
      </w:r>
    </w:p>
    <w:p w:rsidR="005C3E09" w:rsidRDefault="005C3E09" w:rsidP="00A241F9">
      <w:pPr>
        <w:pStyle w:val="PlainText"/>
        <w:spacing w:line="276" w:lineRule="auto"/>
        <w:ind w:left="2268" w:hanging="2268"/>
        <w:rPr>
          <w:rFonts w:ascii="Arial" w:hAnsi="Arial" w:cs="Arial"/>
          <w:b/>
          <w:color w:val="004C84"/>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6038E" w:rsidRPr="0035575C">
        <w:rPr>
          <w:rFonts w:ascii="Arial" w:hAnsi="Arial" w:cs="Arial"/>
          <w:color w:val="000000" w:themeColor="text1"/>
          <w:sz w:val="22"/>
          <w:szCs w:val="22"/>
        </w:rPr>
        <w:t>Flexible in the Wye valley</w:t>
      </w:r>
    </w:p>
    <w:p w:rsidR="00A241F9" w:rsidRPr="002F0588" w:rsidRDefault="00A241F9" w:rsidP="00A241F9">
      <w:pPr>
        <w:pStyle w:val="PlainText"/>
        <w:spacing w:line="276" w:lineRule="auto"/>
        <w:rPr>
          <w:rFonts w:ascii="Arial" w:hAnsi="Arial" w:cs="Arial"/>
          <w:sz w:val="22"/>
          <w:szCs w:val="22"/>
        </w:rPr>
      </w:pPr>
    </w:p>
    <w:p w:rsidR="0017696A" w:rsidRDefault="00A241F9" w:rsidP="0017696A">
      <w:pPr>
        <w:rPr>
          <w:rFonts w:ascii="Arial" w:hAnsi="Arial" w:cs="Arial"/>
          <w:sz w:val="22"/>
          <w:szCs w:val="22"/>
        </w:rPr>
      </w:pPr>
      <w:r w:rsidRPr="002F0588">
        <w:rPr>
          <w:rFonts w:ascii="Arial" w:hAnsi="Arial" w:cs="Arial"/>
          <w:b/>
          <w:color w:val="004C84"/>
          <w:sz w:val="22"/>
          <w:szCs w:val="22"/>
        </w:rPr>
        <w:t>Hours of work:</w:t>
      </w:r>
      <w:r w:rsidR="0017696A">
        <w:rPr>
          <w:rFonts w:ascii="Arial" w:hAnsi="Arial" w:cs="Arial"/>
          <w:b/>
          <w:color w:val="004C84"/>
          <w:sz w:val="22"/>
          <w:szCs w:val="22"/>
        </w:rPr>
        <w:t xml:space="preserve">                      </w:t>
      </w:r>
      <w:r w:rsidR="0017696A">
        <w:rPr>
          <w:rFonts w:ascii="Arial" w:hAnsi="Arial" w:cs="Arial"/>
          <w:sz w:val="22"/>
          <w:szCs w:val="22"/>
        </w:rPr>
        <w:t>A</w:t>
      </w:r>
      <w:r w:rsidR="0017696A" w:rsidRPr="0017696A">
        <w:rPr>
          <w:rFonts w:ascii="Arial" w:hAnsi="Arial" w:cs="Arial"/>
          <w:sz w:val="22"/>
          <w:szCs w:val="22"/>
        </w:rPr>
        <w:t xml:space="preserve"> minimum of two meetings a year (held during office hours), plus </w:t>
      </w:r>
    </w:p>
    <w:p w:rsidR="0017696A" w:rsidRPr="0017696A" w:rsidRDefault="0017696A" w:rsidP="0017696A">
      <w:pPr>
        <w:rPr>
          <w:rFonts w:ascii="Arial" w:hAnsi="Arial" w:cs="Arial"/>
          <w:sz w:val="22"/>
          <w:szCs w:val="22"/>
        </w:rPr>
      </w:pPr>
      <w:r>
        <w:rPr>
          <w:rFonts w:ascii="Arial" w:hAnsi="Arial" w:cs="Arial"/>
          <w:sz w:val="22"/>
          <w:szCs w:val="22"/>
        </w:rPr>
        <w:t xml:space="preserve">                                               a</w:t>
      </w:r>
      <w:r w:rsidRPr="0017696A">
        <w:rPr>
          <w:rFonts w:ascii="Arial" w:hAnsi="Arial" w:cs="Arial"/>
          <w:sz w:val="22"/>
          <w:szCs w:val="22"/>
        </w:rPr>
        <w:t xml:space="preserve">ny ad hoc requirements. </w:t>
      </w: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Pr="0017696A" w:rsidRDefault="00A6038E" w:rsidP="00A241F9">
      <w:pPr>
        <w:pStyle w:val="PlainText"/>
        <w:spacing w:line="276" w:lineRule="auto"/>
        <w:rPr>
          <w:rFonts w:ascii="Arial" w:hAnsi="Arial" w:cs="Arial"/>
          <w:color w:val="004C84"/>
          <w:sz w:val="22"/>
          <w:szCs w:val="22"/>
        </w:rPr>
      </w:pPr>
      <w:r>
        <w:rPr>
          <w:rFonts w:ascii="Arial" w:hAnsi="Arial" w:cs="Arial"/>
          <w:b/>
          <w:color w:val="004C84"/>
          <w:sz w:val="22"/>
          <w:szCs w:val="22"/>
        </w:rPr>
        <w:t>Term of Office:</w:t>
      </w:r>
      <w:r w:rsidR="0017696A">
        <w:rPr>
          <w:rFonts w:ascii="Arial" w:hAnsi="Arial" w:cs="Arial"/>
          <w:b/>
          <w:color w:val="004C84"/>
          <w:sz w:val="22"/>
          <w:szCs w:val="22"/>
        </w:rPr>
        <w:t xml:space="preserve">                      </w:t>
      </w:r>
      <w:r w:rsidR="0017696A" w:rsidRPr="0017696A">
        <w:rPr>
          <w:rFonts w:ascii="Arial" w:hAnsi="Arial" w:cs="Arial"/>
          <w:color w:val="000000" w:themeColor="text1"/>
          <w:sz w:val="22"/>
          <w:szCs w:val="22"/>
        </w:rPr>
        <w:t>A</w:t>
      </w:r>
      <w:r w:rsidR="0017696A">
        <w:rPr>
          <w:rFonts w:ascii="Arial" w:hAnsi="Arial" w:cs="Arial"/>
          <w:color w:val="000000" w:themeColor="text1"/>
          <w:sz w:val="22"/>
          <w:szCs w:val="22"/>
        </w:rPr>
        <w:t xml:space="preserve"> single term is for three years</w:t>
      </w: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Pr="004A2BCE" w:rsidRDefault="00A6038E" w:rsidP="00A6038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A6038E" w:rsidRPr="002F0588" w:rsidRDefault="00A6038E" w:rsidP="00A6038E">
      <w:pPr>
        <w:pStyle w:val="PlainText"/>
        <w:spacing w:line="276" w:lineRule="auto"/>
        <w:ind w:left="2880" w:hanging="2880"/>
        <w:rPr>
          <w:rFonts w:ascii="Arial" w:hAnsi="Arial" w:cs="Arial"/>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6038E" w:rsidRDefault="00A6038E" w:rsidP="00A241F9">
      <w:pPr>
        <w:pStyle w:val="PlainText"/>
        <w:spacing w:line="276" w:lineRule="auto"/>
        <w:rPr>
          <w:rFonts w:ascii="Arial" w:hAnsi="Arial" w:cs="Arial"/>
          <w:b/>
          <w:color w:val="004C84"/>
          <w:sz w:val="22"/>
          <w:szCs w:val="22"/>
        </w:rPr>
      </w:pPr>
    </w:p>
    <w:p w:rsidR="00A241F9" w:rsidRDefault="00A241F9" w:rsidP="00A241F9">
      <w:pPr>
        <w:pStyle w:val="PlainText"/>
        <w:spacing w:line="276" w:lineRule="auto"/>
        <w:rPr>
          <w:rFonts w:ascii="Arial" w:hAnsi="Arial" w:cs="Arial"/>
          <w:sz w:val="22"/>
          <w:szCs w:val="22"/>
        </w:rPr>
      </w:pPr>
      <w:r w:rsidRPr="002F0588">
        <w:rPr>
          <w:rFonts w:ascii="Arial" w:hAnsi="Arial" w:cs="Arial"/>
          <w:b/>
          <w:sz w:val="22"/>
          <w:szCs w:val="22"/>
        </w:rPr>
        <w:tab/>
      </w:r>
      <w:r>
        <w:rPr>
          <w:rFonts w:ascii="Arial" w:hAnsi="Arial" w:cs="Arial"/>
          <w:sz w:val="22"/>
          <w:szCs w:val="22"/>
        </w:rPr>
        <w:tab/>
      </w:r>
    </w:p>
    <w:p w:rsidR="00A6038E" w:rsidRPr="002F0588" w:rsidRDefault="00A6038E" w:rsidP="00A241F9">
      <w:pPr>
        <w:pStyle w:val="PlainText"/>
        <w:spacing w:line="276" w:lineRule="auto"/>
        <w:rPr>
          <w:rFonts w:ascii="Arial" w:hAnsi="Arial" w:cs="Arial"/>
          <w:sz w:val="22"/>
          <w:szCs w:val="22"/>
        </w:rPr>
      </w:pPr>
    </w:p>
    <w:p w:rsidR="00D421E8" w:rsidRDefault="000E1585" w:rsidP="00D421E8">
      <w:pPr>
        <w:pStyle w:val="PlainText"/>
        <w:spacing w:line="276" w:lineRule="auto"/>
        <w:ind w:left="2880" w:hanging="2880"/>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D421E8">
        <w:rPr>
          <w:rFonts w:ascii="Arial" w:hAnsi="Arial" w:cs="Arial"/>
          <w:color w:val="004C84"/>
          <w:sz w:val="60"/>
          <w:szCs w:val="60"/>
        </w:rPr>
        <w:t>3</w:t>
      </w:r>
      <w:r w:rsidR="00D421E8" w:rsidRPr="00A241F9">
        <w:rPr>
          <w:rFonts w:ascii="Arial" w:hAnsi="Arial" w:cs="Arial"/>
          <w:color w:val="004C84"/>
          <w:sz w:val="60"/>
          <w:szCs w:val="60"/>
        </w:rPr>
        <w:t>. The role</w:t>
      </w:r>
    </w:p>
    <w:p w:rsidR="004503AD" w:rsidRDefault="004503AD" w:rsidP="004503AD">
      <w:pPr>
        <w:rPr>
          <w:rFonts w:ascii="Arial" w:hAnsi="Arial" w:cs="Arial"/>
          <w:sz w:val="22"/>
          <w:szCs w:val="22"/>
          <w:shd w:val="clear" w:color="auto" w:fill="FFFFFF"/>
        </w:rPr>
      </w:pPr>
      <w:r>
        <w:rPr>
          <w:rFonts w:ascii="Arial" w:hAnsi="Arial" w:cs="Arial"/>
          <w:sz w:val="22"/>
          <w:szCs w:val="22"/>
          <w:shd w:val="clear" w:color="auto" w:fill="FFFFFF"/>
        </w:rPr>
        <w:t>T</w:t>
      </w:r>
      <w:r w:rsidRPr="004503AD">
        <w:rPr>
          <w:rFonts w:ascii="Arial" w:hAnsi="Arial" w:cs="Arial"/>
          <w:sz w:val="22"/>
          <w:szCs w:val="22"/>
          <w:shd w:val="clear" w:color="auto" w:fill="FFFFFF"/>
        </w:rPr>
        <w:t xml:space="preserve">he Wye Navigation Advisory Committee (WyeNAC) was established by the Wye Navigation Order 2002. </w:t>
      </w:r>
    </w:p>
    <w:p w:rsidR="004503AD" w:rsidRDefault="004503AD" w:rsidP="004503AD">
      <w:pPr>
        <w:rPr>
          <w:rFonts w:ascii="Arial" w:hAnsi="Arial" w:cs="Arial"/>
          <w:sz w:val="22"/>
          <w:szCs w:val="22"/>
          <w:shd w:val="clear" w:color="auto" w:fill="FFFFFF"/>
        </w:rPr>
      </w:pPr>
    </w:p>
    <w:p w:rsidR="004503AD" w:rsidRPr="004503AD" w:rsidRDefault="004503AD" w:rsidP="004503AD">
      <w:pPr>
        <w:rPr>
          <w:rStyle w:val="apple-converted-space"/>
          <w:rFonts w:ascii="Arial" w:hAnsi="Arial" w:cs="Arial"/>
          <w:color w:val="000000"/>
          <w:sz w:val="22"/>
          <w:szCs w:val="22"/>
          <w:shd w:val="clear" w:color="auto" w:fill="FFFFFF"/>
        </w:rPr>
      </w:pPr>
      <w:r w:rsidRPr="004503AD">
        <w:rPr>
          <w:rFonts w:ascii="Arial" w:hAnsi="Arial" w:cs="Arial"/>
          <w:sz w:val="22"/>
          <w:szCs w:val="22"/>
          <w:shd w:val="clear" w:color="auto" w:fill="FFFFFF"/>
        </w:rPr>
        <w:t xml:space="preserve">The </w:t>
      </w:r>
      <w:r w:rsidR="00F85A4F">
        <w:rPr>
          <w:rFonts w:ascii="Arial" w:hAnsi="Arial" w:cs="Arial"/>
          <w:sz w:val="22"/>
          <w:szCs w:val="22"/>
          <w:shd w:val="clear" w:color="auto" w:fill="FFFFFF"/>
        </w:rPr>
        <w:t>C</w:t>
      </w:r>
      <w:r w:rsidRPr="004503AD">
        <w:rPr>
          <w:rFonts w:ascii="Arial" w:hAnsi="Arial" w:cs="Arial"/>
          <w:sz w:val="22"/>
          <w:szCs w:val="22"/>
          <w:shd w:val="clear" w:color="auto" w:fill="FFFFFF"/>
        </w:rPr>
        <w:t xml:space="preserve">ommittee has an independent chair and is made up of members with a wide range of interests and backgrounds, from recreation to business to conservation, to those who work </w:t>
      </w:r>
      <w:r w:rsidR="00F85A4F">
        <w:rPr>
          <w:rFonts w:ascii="Arial" w:hAnsi="Arial" w:cs="Arial"/>
          <w:sz w:val="22"/>
          <w:szCs w:val="22"/>
          <w:shd w:val="clear" w:color="auto" w:fill="FFFFFF"/>
        </w:rPr>
        <w:t>and live by the river. The C</w:t>
      </w:r>
      <w:r w:rsidRPr="004503AD">
        <w:rPr>
          <w:rFonts w:ascii="Arial" w:hAnsi="Arial" w:cs="Arial"/>
          <w:sz w:val="22"/>
          <w:szCs w:val="22"/>
          <w:shd w:val="clear" w:color="auto" w:fill="FFFFFF"/>
        </w:rPr>
        <w:t>ommittee meets twice a year and helps us to maintain sustainable recreation and navigation on the river.</w:t>
      </w:r>
      <w:r w:rsidRPr="004503AD">
        <w:rPr>
          <w:rStyle w:val="apple-converted-space"/>
          <w:rFonts w:ascii="Arial" w:hAnsi="Arial" w:cs="Arial"/>
          <w:color w:val="000000"/>
          <w:sz w:val="22"/>
          <w:szCs w:val="22"/>
          <w:shd w:val="clear" w:color="auto" w:fill="FFFFFF"/>
        </w:rPr>
        <w:t> </w:t>
      </w:r>
    </w:p>
    <w:p w:rsidR="00503A11" w:rsidRDefault="00503A11" w:rsidP="00D421E8">
      <w:pPr>
        <w:spacing w:after="120" w:line="276" w:lineRule="auto"/>
        <w:rPr>
          <w:rFonts w:ascii="Arial" w:hAnsi="Arial" w:cs="Arial"/>
          <w:b/>
          <w:color w:val="004C84"/>
          <w:sz w:val="28"/>
          <w:szCs w:val="28"/>
        </w:rPr>
      </w:pPr>
    </w:p>
    <w:p w:rsidR="00D421E8" w:rsidRDefault="00D421E8" w:rsidP="00D421E8">
      <w:pPr>
        <w:spacing w:after="120" w:line="276" w:lineRule="auto"/>
        <w:rPr>
          <w:rFonts w:ascii="Arial" w:hAnsi="Arial" w:cs="Arial"/>
          <w:b/>
          <w:color w:val="004C84"/>
          <w:sz w:val="28"/>
          <w:szCs w:val="28"/>
        </w:rPr>
      </w:pPr>
      <w:r>
        <w:rPr>
          <w:rFonts w:ascii="Arial" w:hAnsi="Arial" w:cs="Arial"/>
          <w:b/>
          <w:color w:val="004C84"/>
          <w:sz w:val="28"/>
          <w:szCs w:val="28"/>
        </w:rPr>
        <w:t xml:space="preserve">The </w:t>
      </w:r>
      <w:r w:rsidRPr="00A241F9">
        <w:rPr>
          <w:rFonts w:ascii="Arial" w:hAnsi="Arial" w:cs="Arial"/>
          <w:b/>
          <w:color w:val="004C84"/>
          <w:sz w:val="28"/>
          <w:szCs w:val="28"/>
        </w:rPr>
        <w:t>Role</w:t>
      </w:r>
    </w:p>
    <w:p w:rsidR="00D421E8"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xml:space="preserve">We are the navigation authority for the rivers Wye and Lugg. </w:t>
      </w:r>
    </w:p>
    <w:p w:rsidR="00D421E8"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Our vision for these rivers is</w:t>
      </w:r>
      <w:r>
        <w:rPr>
          <w:rFonts w:ascii="Arial" w:hAnsi="Arial" w:cs="Arial"/>
          <w:sz w:val="22"/>
          <w:szCs w:val="22"/>
        </w:rPr>
        <w:t xml:space="preserve"> </w:t>
      </w:r>
      <w:r w:rsidRPr="00DF3580">
        <w:rPr>
          <w:rFonts w:ascii="Arial" w:hAnsi="Arial" w:cs="Arial"/>
          <w:sz w:val="22"/>
          <w:szCs w:val="22"/>
        </w:rPr>
        <w:t>to develop and promote appropriate navigation and recreational activities for all river users, whilst</w:t>
      </w:r>
      <w:r>
        <w:rPr>
          <w:rFonts w:ascii="Arial" w:hAnsi="Arial" w:cs="Arial"/>
          <w:sz w:val="22"/>
          <w:szCs w:val="22"/>
        </w:rPr>
        <w:t xml:space="preserve"> </w:t>
      </w:r>
      <w:r w:rsidRPr="00DF3580">
        <w:rPr>
          <w:rFonts w:ascii="Arial" w:hAnsi="Arial" w:cs="Arial"/>
          <w:sz w:val="22"/>
          <w:szCs w:val="22"/>
        </w:rPr>
        <w:t>protecting, maintaining and enhancing the unique conservation status of the river.</w:t>
      </w:r>
    </w:p>
    <w:p w:rsidR="00D421E8" w:rsidRPr="00DF3580"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Our key objectives are to:</w:t>
      </w:r>
    </w:p>
    <w:p w:rsidR="00D421E8" w:rsidRPr="00DF3580"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protect, maintain and enhance the unique conservation status of the waterway;</w:t>
      </w:r>
    </w:p>
    <w:p w:rsidR="00D421E8" w:rsidRPr="00DF3580"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manage, improve and enhance navigation opportunities for the waterway;</w:t>
      </w:r>
    </w:p>
    <w:p w:rsidR="00D421E8" w:rsidRPr="00DF3580"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protect the interests of those navigating and using the principal rivers;</w:t>
      </w:r>
    </w:p>
    <w:p w:rsidR="00D421E8" w:rsidRPr="00DF3580"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encourage the appropriate use and enjoyment of the waterway by walkers, anglers and other recreational users;</w:t>
      </w:r>
    </w:p>
    <w:p w:rsidR="00D421E8" w:rsidRPr="00DF3580"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promote better access and information for canoeists, rafters and small craft;</w:t>
      </w:r>
    </w:p>
    <w:p w:rsidR="00D421E8" w:rsidRPr="00DF3580"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review facility provision and service delivery on the Rivers Wye and Lugg;</w:t>
      </w:r>
    </w:p>
    <w:p w:rsidR="00D421E8" w:rsidRPr="00DF3580" w:rsidRDefault="00D421E8" w:rsidP="00D421E8">
      <w:pPr>
        <w:autoSpaceDE w:val="0"/>
        <w:autoSpaceDN w:val="0"/>
        <w:adjustRightInd w:val="0"/>
        <w:rPr>
          <w:rFonts w:ascii="Arial" w:hAnsi="Arial" w:cs="Arial"/>
          <w:sz w:val="22"/>
          <w:szCs w:val="22"/>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contribute to enhanced biodiversity, heritage and landscape value in the waterway;</w:t>
      </w:r>
    </w:p>
    <w:p w:rsidR="00D421E8" w:rsidRPr="00DF3580" w:rsidRDefault="00D421E8" w:rsidP="00D421E8">
      <w:pPr>
        <w:pStyle w:val="ListParagraph"/>
        <w:autoSpaceDE w:val="0"/>
        <w:autoSpaceDN w:val="0"/>
        <w:adjustRightInd w:val="0"/>
        <w:spacing w:after="0" w:line="240" w:lineRule="auto"/>
        <w:rPr>
          <w:rFonts w:ascii="Arial" w:hAnsi="Arial" w:cs="Arial"/>
        </w:rPr>
      </w:pPr>
    </w:p>
    <w:p w:rsidR="00D421E8" w:rsidRPr="00DF3580" w:rsidRDefault="00D421E8" w:rsidP="00D421E8">
      <w:pPr>
        <w:autoSpaceDE w:val="0"/>
        <w:autoSpaceDN w:val="0"/>
        <w:adjustRightInd w:val="0"/>
        <w:rPr>
          <w:rFonts w:ascii="Arial" w:hAnsi="Arial" w:cs="Arial"/>
          <w:sz w:val="22"/>
          <w:szCs w:val="22"/>
        </w:rPr>
      </w:pPr>
      <w:r w:rsidRPr="00DF3580">
        <w:rPr>
          <w:rFonts w:ascii="Arial" w:hAnsi="Arial" w:cs="Arial"/>
          <w:sz w:val="22"/>
          <w:szCs w:val="22"/>
        </w:rPr>
        <w:t>• develop the health, economic and social benefits of navigation, to the advantage of everyone.</w:t>
      </w:r>
    </w:p>
    <w:p w:rsidR="00D421E8" w:rsidRPr="00DF3580" w:rsidRDefault="00D421E8" w:rsidP="00D421E8">
      <w:pPr>
        <w:autoSpaceDE w:val="0"/>
        <w:autoSpaceDN w:val="0"/>
        <w:adjustRightInd w:val="0"/>
        <w:rPr>
          <w:rFonts w:ascii="Arial" w:hAnsi="Arial" w:cs="Arial"/>
          <w:sz w:val="22"/>
          <w:szCs w:val="22"/>
        </w:rPr>
      </w:pPr>
    </w:p>
    <w:p w:rsidR="00A241F9" w:rsidRDefault="00D421E8" w:rsidP="004503AD">
      <w:pPr>
        <w:autoSpaceDE w:val="0"/>
        <w:autoSpaceDN w:val="0"/>
        <w:adjustRightInd w:val="0"/>
        <w:rPr>
          <w:rFonts w:ascii="Arial" w:hAnsi="Arial" w:cs="Arial"/>
          <w:color w:val="004C84"/>
          <w:sz w:val="60"/>
          <w:szCs w:val="60"/>
        </w:rPr>
      </w:pPr>
      <w:r w:rsidRPr="00DF3580">
        <w:rPr>
          <w:rFonts w:ascii="Arial" w:hAnsi="Arial" w:cs="Arial"/>
          <w:sz w:val="22"/>
          <w:szCs w:val="22"/>
        </w:rPr>
        <w:t>We will aim to achieve these objectives in an appropriately managed way that contributes to the outstanding qualities of these rivers, is socially inclusive, sustainable and protective of their environment.</w:t>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DF3580" w:rsidRPr="00DF3580" w:rsidRDefault="00DF3580" w:rsidP="00DF3580">
      <w:pPr>
        <w:autoSpaceDE w:val="0"/>
        <w:autoSpaceDN w:val="0"/>
        <w:adjustRightInd w:val="0"/>
        <w:rPr>
          <w:rFonts w:ascii="Arial" w:hAnsi="Arial" w:cs="Arial"/>
          <w:sz w:val="22"/>
          <w:szCs w:val="22"/>
        </w:rPr>
      </w:pPr>
      <w:r w:rsidRPr="00DF3580">
        <w:rPr>
          <w:rFonts w:ascii="Arial" w:hAnsi="Arial" w:cs="Arial"/>
          <w:sz w:val="22"/>
          <w:szCs w:val="22"/>
        </w:rPr>
        <w:t>To help us achieve these aim</w:t>
      </w:r>
      <w:r w:rsidR="00F85A4F">
        <w:rPr>
          <w:rFonts w:ascii="Arial" w:hAnsi="Arial" w:cs="Arial"/>
          <w:sz w:val="22"/>
          <w:szCs w:val="22"/>
        </w:rPr>
        <w:t>s we have a statutory advisory C</w:t>
      </w:r>
      <w:r w:rsidRPr="00DF3580">
        <w:rPr>
          <w:rFonts w:ascii="Arial" w:hAnsi="Arial" w:cs="Arial"/>
          <w:sz w:val="22"/>
          <w:szCs w:val="22"/>
        </w:rPr>
        <w:t>ommittee, which draws representatives</w:t>
      </w:r>
      <w:r>
        <w:rPr>
          <w:rFonts w:ascii="Arial" w:hAnsi="Arial" w:cs="Arial"/>
          <w:sz w:val="22"/>
          <w:szCs w:val="22"/>
        </w:rPr>
        <w:t xml:space="preserve"> </w:t>
      </w:r>
      <w:r w:rsidRPr="00DF3580">
        <w:rPr>
          <w:rFonts w:ascii="Arial" w:hAnsi="Arial" w:cs="Arial"/>
          <w:sz w:val="22"/>
          <w:szCs w:val="22"/>
        </w:rPr>
        <w:t>from a broad range of interests to advise us on our management of navigation.</w:t>
      </w:r>
    </w:p>
    <w:p w:rsidR="00DF3580" w:rsidRPr="00DF3580" w:rsidRDefault="00DF3580" w:rsidP="00DF3580">
      <w:pPr>
        <w:autoSpaceDE w:val="0"/>
        <w:autoSpaceDN w:val="0"/>
        <w:adjustRightInd w:val="0"/>
        <w:rPr>
          <w:rFonts w:ascii="Arial" w:hAnsi="Arial" w:cs="Arial"/>
          <w:sz w:val="22"/>
          <w:szCs w:val="22"/>
        </w:rPr>
      </w:pPr>
    </w:p>
    <w:p w:rsidR="00DF3580" w:rsidRPr="00DF3580" w:rsidRDefault="00F85A4F" w:rsidP="00DF3580">
      <w:pPr>
        <w:autoSpaceDE w:val="0"/>
        <w:autoSpaceDN w:val="0"/>
        <w:adjustRightInd w:val="0"/>
        <w:rPr>
          <w:rFonts w:ascii="Arial" w:hAnsi="Arial" w:cs="Arial"/>
          <w:sz w:val="22"/>
          <w:szCs w:val="22"/>
        </w:rPr>
      </w:pPr>
      <w:r>
        <w:rPr>
          <w:rFonts w:ascii="Arial" w:hAnsi="Arial" w:cs="Arial"/>
          <w:sz w:val="22"/>
          <w:szCs w:val="22"/>
        </w:rPr>
        <w:t>To be the chair of our C</w:t>
      </w:r>
      <w:r w:rsidR="00DF3580" w:rsidRPr="00DF3580">
        <w:rPr>
          <w:rFonts w:ascii="Arial" w:hAnsi="Arial" w:cs="Arial"/>
          <w:sz w:val="22"/>
          <w:szCs w:val="22"/>
        </w:rPr>
        <w:t>ommittee you will need to be able to:</w:t>
      </w:r>
    </w:p>
    <w:p w:rsidR="00DF3580" w:rsidRPr="00DF3580" w:rsidRDefault="00DF3580" w:rsidP="00DF3580">
      <w:pPr>
        <w:autoSpaceDE w:val="0"/>
        <w:autoSpaceDN w:val="0"/>
        <w:adjustRightInd w:val="0"/>
        <w:rPr>
          <w:rFonts w:ascii="Arial" w:hAnsi="Arial" w:cs="Arial"/>
          <w:sz w:val="22"/>
          <w:szCs w:val="22"/>
        </w:rPr>
      </w:pPr>
    </w:p>
    <w:p w:rsidR="00DF3580" w:rsidRPr="00DF3580" w:rsidRDefault="00DF3580" w:rsidP="00DF3580">
      <w:pPr>
        <w:autoSpaceDE w:val="0"/>
        <w:autoSpaceDN w:val="0"/>
        <w:adjustRightInd w:val="0"/>
        <w:rPr>
          <w:rFonts w:ascii="Arial" w:hAnsi="Arial" w:cs="Arial"/>
          <w:sz w:val="22"/>
          <w:szCs w:val="22"/>
        </w:rPr>
      </w:pPr>
      <w:r w:rsidRPr="00DF3580">
        <w:rPr>
          <w:rFonts w:ascii="Arial" w:hAnsi="Arial" w:cs="Arial"/>
          <w:sz w:val="22"/>
          <w:szCs w:val="22"/>
        </w:rPr>
        <w:t>• chair meetings effectively and efficiently, bringing together all views and drawing out</w:t>
      </w:r>
      <w:r w:rsidR="00F85A4F">
        <w:rPr>
          <w:rFonts w:ascii="Arial" w:hAnsi="Arial" w:cs="Arial"/>
          <w:sz w:val="22"/>
          <w:szCs w:val="22"/>
        </w:rPr>
        <w:t xml:space="preserve"> the full participation of all C</w:t>
      </w:r>
      <w:r w:rsidRPr="00DF3580">
        <w:rPr>
          <w:rFonts w:ascii="Arial" w:hAnsi="Arial" w:cs="Arial"/>
          <w:sz w:val="22"/>
          <w:szCs w:val="22"/>
        </w:rPr>
        <w:t>ommittee members and Environment Agency officers to ensure balanced and constructive debate plus summarising conclusions and actions;</w:t>
      </w:r>
    </w:p>
    <w:p w:rsidR="00DF3580" w:rsidRPr="00DF3580" w:rsidRDefault="00DF3580" w:rsidP="00DF3580">
      <w:pPr>
        <w:autoSpaceDE w:val="0"/>
        <w:autoSpaceDN w:val="0"/>
        <w:adjustRightInd w:val="0"/>
        <w:rPr>
          <w:rFonts w:ascii="Arial" w:hAnsi="Arial" w:cs="Arial"/>
          <w:sz w:val="22"/>
          <w:szCs w:val="22"/>
        </w:rPr>
      </w:pPr>
    </w:p>
    <w:p w:rsidR="00DF3580" w:rsidRPr="00DF3580" w:rsidRDefault="00DF3580" w:rsidP="00DF3580">
      <w:pPr>
        <w:autoSpaceDE w:val="0"/>
        <w:autoSpaceDN w:val="0"/>
        <w:adjustRightInd w:val="0"/>
        <w:rPr>
          <w:rFonts w:ascii="Arial" w:hAnsi="Arial" w:cs="Arial"/>
          <w:sz w:val="22"/>
          <w:szCs w:val="22"/>
        </w:rPr>
      </w:pPr>
      <w:r w:rsidRPr="00DF3580">
        <w:rPr>
          <w:rFonts w:ascii="Arial" w:hAnsi="Arial" w:cs="Arial"/>
          <w:sz w:val="22"/>
          <w:szCs w:val="22"/>
        </w:rPr>
        <w:t>• understand and recognise our statutory duties and work within the terms of reference and the standing</w:t>
      </w:r>
      <w:r>
        <w:rPr>
          <w:rFonts w:ascii="Arial" w:hAnsi="Arial" w:cs="Arial"/>
          <w:sz w:val="22"/>
          <w:szCs w:val="22"/>
        </w:rPr>
        <w:t xml:space="preserve"> </w:t>
      </w:r>
      <w:r w:rsidRPr="00DF3580">
        <w:rPr>
          <w:rFonts w:ascii="Arial" w:hAnsi="Arial" w:cs="Arial"/>
          <w:sz w:val="22"/>
          <w:szCs w:val="22"/>
        </w:rPr>
        <w:t>orders of the committee;</w:t>
      </w:r>
    </w:p>
    <w:p w:rsidR="00DF3580" w:rsidRPr="00DF3580" w:rsidRDefault="00DF3580" w:rsidP="00DF3580">
      <w:pPr>
        <w:autoSpaceDE w:val="0"/>
        <w:autoSpaceDN w:val="0"/>
        <w:adjustRightInd w:val="0"/>
        <w:rPr>
          <w:rFonts w:ascii="Arial" w:hAnsi="Arial" w:cs="Arial"/>
          <w:sz w:val="22"/>
          <w:szCs w:val="22"/>
        </w:rPr>
      </w:pPr>
    </w:p>
    <w:p w:rsidR="00DF3580" w:rsidRPr="00DF3580" w:rsidRDefault="00DF3580" w:rsidP="00DF3580">
      <w:pPr>
        <w:autoSpaceDE w:val="0"/>
        <w:autoSpaceDN w:val="0"/>
        <w:adjustRightInd w:val="0"/>
        <w:rPr>
          <w:rFonts w:ascii="Arial" w:hAnsi="Arial" w:cs="Arial"/>
          <w:sz w:val="22"/>
          <w:szCs w:val="22"/>
        </w:rPr>
      </w:pPr>
      <w:r w:rsidRPr="00DF3580">
        <w:rPr>
          <w:rFonts w:ascii="Arial" w:hAnsi="Arial" w:cs="Arial"/>
          <w:sz w:val="22"/>
          <w:szCs w:val="22"/>
        </w:rPr>
        <w:t>• recognise the expertise and knowledge of the members of the Committee, ensure all views are heard and that balanced advice provided. Provide leadership and personal skills necessary to enable the committee to work effectively;</w:t>
      </w:r>
    </w:p>
    <w:p w:rsidR="00DF3580" w:rsidRPr="00DF3580" w:rsidRDefault="00DF3580" w:rsidP="00DF3580">
      <w:pPr>
        <w:autoSpaceDE w:val="0"/>
        <w:autoSpaceDN w:val="0"/>
        <w:adjustRightInd w:val="0"/>
        <w:rPr>
          <w:rFonts w:ascii="Arial" w:hAnsi="Arial" w:cs="Arial"/>
          <w:sz w:val="22"/>
          <w:szCs w:val="22"/>
        </w:rPr>
      </w:pPr>
    </w:p>
    <w:p w:rsidR="00DF3580" w:rsidRPr="00DF3580" w:rsidRDefault="00DF3580" w:rsidP="00DF3580">
      <w:pPr>
        <w:autoSpaceDE w:val="0"/>
        <w:autoSpaceDN w:val="0"/>
        <w:adjustRightInd w:val="0"/>
        <w:rPr>
          <w:rFonts w:ascii="Arial" w:hAnsi="Arial" w:cs="Arial"/>
          <w:sz w:val="22"/>
          <w:szCs w:val="22"/>
        </w:rPr>
      </w:pPr>
      <w:r w:rsidRPr="00DF3580">
        <w:rPr>
          <w:rFonts w:ascii="Arial" w:hAnsi="Arial" w:cs="Arial"/>
          <w:sz w:val="22"/>
          <w:szCs w:val="22"/>
        </w:rPr>
        <w:t>• ensure that the Committee’s Agenda is pre-planned and well balanced;</w:t>
      </w:r>
    </w:p>
    <w:p w:rsidR="00DF3580" w:rsidRPr="00DF3580" w:rsidRDefault="00DF3580" w:rsidP="00DF3580">
      <w:pPr>
        <w:autoSpaceDE w:val="0"/>
        <w:autoSpaceDN w:val="0"/>
        <w:adjustRightInd w:val="0"/>
        <w:rPr>
          <w:rFonts w:ascii="Arial" w:hAnsi="Arial" w:cs="Arial"/>
          <w:sz w:val="22"/>
          <w:szCs w:val="22"/>
        </w:rPr>
      </w:pPr>
    </w:p>
    <w:p w:rsidR="00DF3580" w:rsidRPr="00DF3580" w:rsidRDefault="00DF3580" w:rsidP="00DF3580">
      <w:pPr>
        <w:autoSpaceDE w:val="0"/>
        <w:autoSpaceDN w:val="0"/>
        <w:adjustRightInd w:val="0"/>
        <w:rPr>
          <w:rFonts w:ascii="Arial" w:hAnsi="Arial" w:cs="Arial"/>
          <w:sz w:val="22"/>
          <w:szCs w:val="22"/>
        </w:rPr>
      </w:pPr>
      <w:r w:rsidRPr="00DF3580">
        <w:rPr>
          <w:rFonts w:ascii="Arial" w:hAnsi="Arial" w:cs="Arial"/>
          <w:sz w:val="22"/>
          <w:szCs w:val="22"/>
        </w:rPr>
        <w:t>• be aware of wider public concerns and sensitive issues;</w:t>
      </w:r>
    </w:p>
    <w:p w:rsidR="00DF3580" w:rsidRPr="00DF3580" w:rsidRDefault="00DF3580" w:rsidP="00DF3580">
      <w:pPr>
        <w:autoSpaceDE w:val="0"/>
        <w:autoSpaceDN w:val="0"/>
        <w:adjustRightInd w:val="0"/>
        <w:rPr>
          <w:rFonts w:ascii="Arial" w:hAnsi="Arial" w:cs="Arial"/>
          <w:color w:val="4D4D4D"/>
          <w:sz w:val="22"/>
          <w:szCs w:val="22"/>
        </w:rPr>
      </w:pPr>
    </w:p>
    <w:p w:rsidR="00DF3580" w:rsidRPr="00DF3580" w:rsidRDefault="00DF3580" w:rsidP="00DF3580">
      <w:pPr>
        <w:autoSpaceDE w:val="0"/>
        <w:autoSpaceDN w:val="0"/>
        <w:adjustRightInd w:val="0"/>
        <w:rPr>
          <w:rFonts w:ascii="Arial" w:hAnsi="Arial" w:cs="Arial"/>
          <w:sz w:val="22"/>
          <w:szCs w:val="22"/>
        </w:rPr>
      </w:pPr>
      <w:r w:rsidRPr="00DF3580">
        <w:rPr>
          <w:rFonts w:ascii="Arial" w:hAnsi="Arial" w:cs="Arial"/>
          <w:sz w:val="22"/>
          <w:szCs w:val="22"/>
        </w:rPr>
        <w:t>• develop good working relations with Environment Agency staff, whilst maintaining an independent view.</w:t>
      </w:r>
    </w:p>
    <w:p w:rsidR="00DF3580" w:rsidRPr="00A241F9" w:rsidRDefault="00DF3580" w:rsidP="00DF3580">
      <w:pPr>
        <w:spacing w:line="276" w:lineRule="auto"/>
        <w:rPr>
          <w:rFonts w:ascii="Arial" w:hAnsi="Arial" w:cs="Arial"/>
          <w:sz w:val="22"/>
          <w:szCs w:val="22"/>
        </w:rPr>
      </w:pPr>
    </w:p>
    <w:p w:rsidR="0017696A" w:rsidRPr="00DA4C02" w:rsidRDefault="0017696A" w:rsidP="0017696A">
      <w:pPr>
        <w:rPr>
          <w:rFonts w:ascii="Arial" w:hAnsi="Arial" w:cs="Arial"/>
          <w:b/>
          <w:color w:val="17365D" w:themeColor="text2" w:themeShade="BF"/>
          <w:sz w:val="22"/>
          <w:szCs w:val="22"/>
        </w:rPr>
      </w:pPr>
      <w:r w:rsidRPr="00DA4C02">
        <w:rPr>
          <w:rFonts w:ascii="Arial" w:hAnsi="Arial" w:cs="Arial"/>
          <w:b/>
          <w:color w:val="17365D" w:themeColor="text2" w:themeShade="BF"/>
          <w:sz w:val="22"/>
          <w:szCs w:val="22"/>
        </w:rPr>
        <w:t>About you</w:t>
      </w:r>
    </w:p>
    <w:p w:rsidR="0017696A" w:rsidRPr="0017696A" w:rsidRDefault="0017696A" w:rsidP="0017696A">
      <w:pPr>
        <w:rPr>
          <w:rFonts w:ascii="Arial" w:hAnsi="Arial" w:cs="Arial"/>
          <w:sz w:val="22"/>
          <w:szCs w:val="22"/>
        </w:rPr>
      </w:pPr>
    </w:p>
    <w:p w:rsidR="0017696A" w:rsidRDefault="0017696A" w:rsidP="0017696A">
      <w:pPr>
        <w:rPr>
          <w:rFonts w:ascii="Arial" w:hAnsi="Arial" w:cs="Arial"/>
          <w:sz w:val="22"/>
          <w:szCs w:val="22"/>
        </w:rPr>
      </w:pPr>
      <w:r w:rsidRPr="0017696A">
        <w:rPr>
          <w:rFonts w:ascii="Arial" w:hAnsi="Arial" w:cs="Arial"/>
          <w:sz w:val="22"/>
          <w:szCs w:val="22"/>
        </w:rPr>
        <w:t>We’d like you to be a seasoned, independent chair, with experience of working in a public role. As well as having a strong affinity with the work of the Environment Agency and a genuine interest in the local area, you’ll share our commitment to helping everyone enjoy the River Wye.</w:t>
      </w:r>
    </w:p>
    <w:p w:rsidR="0017696A" w:rsidRDefault="0017696A" w:rsidP="0017696A">
      <w:pPr>
        <w:rPr>
          <w:rFonts w:ascii="Arial" w:hAnsi="Arial" w:cs="Arial"/>
          <w:sz w:val="22"/>
          <w:szCs w:val="22"/>
        </w:rPr>
      </w:pPr>
    </w:p>
    <w:p w:rsidR="0017696A" w:rsidRDefault="0017696A" w:rsidP="0017696A">
      <w:pPr>
        <w:rPr>
          <w:rFonts w:ascii="Arial" w:hAnsi="Arial" w:cs="Arial"/>
          <w:sz w:val="22"/>
          <w:szCs w:val="22"/>
        </w:rPr>
      </w:pPr>
      <w:r w:rsidRPr="0017696A">
        <w:rPr>
          <w:rFonts w:ascii="Arial" w:hAnsi="Arial" w:cs="Arial"/>
          <w:sz w:val="22"/>
          <w:szCs w:val="22"/>
        </w:rPr>
        <w:t>Along with a good knowledge of navigation, water-related recreation, fisheries, and conservation issues, you’ll be aware of – and sensitive to - public concerns. You’re diplomatic and decisive, confident managing expectations and resolving conflict. You’re also quick to develop strong working relationships with both committee members and Environment Agency staff.</w:t>
      </w:r>
    </w:p>
    <w:p w:rsidR="0017696A" w:rsidRDefault="0017696A" w:rsidP="0017696A">
      <w:pPr>
        <w:rPr>
          <w:rFonts w:ascii="Arial" w:hAnsi="Arial" w:cs="Arial"/>
          <w:sz w:val="22"/>
          <w:szCs w:val="22"/>
        </w:rPr>
      </w:pPr>
    </w:p>
    <w:p w:rsidR="00503A11" w:rsidRPr="00503A11" w:rsidRDefault="0017696A" w:rsidP="00503A11">
      <w:pPr>
        <w:rPr>
          <w:rFonts w:ascii="Arial" w:hAnsi="Arial" w:cs="Arial"/>
          <w:sz w:val="22"/>
          <w:szCs w:val="22"/>
        </w:rPr>
      </w:pPr>
      <w:r w:rsidRPr="0017696A">
        <w:rPr>
          <w:rFonts w:ascii="Arial" w:hAnsi="Arial" w:cs="Arial"/>
          <w:sz w:val="22"/>
          <w:szCs w:val="22"/>
        </w:rPr>
        <w:t xml:space="preserve">It’s important that you can commit to a minimum of two meetings a year (held during office hours), plus any ad hoc requirements. </w:t>
      </w:r>
      <w:r w:rsidR="00503A11">
        <w:rPr>
          <w:rFonts w:ascii="Arial" w:hAnsi="Arial" w:cs="Arial"/>
          <w:sz w:val="22"/>
          <w:szCs w:val="22"/>
        </w:rPr>
        <w:t xml:space="preserve">  </w:t>
      </w:r>
      <w:r w:rsidR="00503A11" w:rsidRPr="00503A11">
        <w:rPr>
          <w:rFonts w:ascii="Arial" w:hAnsi="Arial" w:cs="Arial"/>
          <w:sz w:val="22"/>
          <w:szCs w:val="22"/>
        </w:rPr>
        <w:t>Please note</w:t>
      </w:r>
      <w:r w:rsidR="00F85A4F">
        <w:rPr>
          <w:rFonts w:ascii="Arial" w:hAnsi="Arial" w:cs="Arial"/>
          <w:sz w:val="22"/>
          <w:szCs w:val="22"/>
        </w:rPr>
        <w:t xml:space="preserve"> that</w:t>
      </w:r>
      <w:r w:rsidR="00503A11" w:rsidRPr="00503A11">
        <w:rPr>
          <w:rFonts w:ascii="Arial" w:hAnsi="Arial" w:cs="Arial"/>
          <w:sz w:val="22"/>
          <w:szCs w:val="22"/>
        </w:rPr>
        <w:t xml:space="preserve"> due the legal obligation to appoint a person who is independent of the </w:t>
      </w:r>
      <w:r w:rsidR="0031117B">
        <w:rPr>
          <w:rFonts w:ascii="Arial" w:hAnsi="Arial" w:cs="Arial"/>
          <w:sz w:val="22"/>
          <w:szCs w:val="22"/>
        </w:rPr>
        <w:t>Environment Agency</w:t>
      </w:r>
      <w:r w:rsidR="00F85A4F">
        <w:rPr>
          <w:rFonts w:ascii="Arial" w:hAnsi="Arial" w:cs="Arial"/>
          <w:sz w:val="22"/>
          <w:szCs w:val="22"/>
        </w:rPr>
        <w:t xml:space="preserve">’s interests, </w:t>
      </w:r>
      <w:r w:rsidR="00503A11" w:rsidRPr="00503A11">
        <w:rPr>
          <w:rFonts w:ascii="Arial" w:hAnsi="Arial" w:cs="Arial"/>
          <w:sz w:val="22"/>
          <w:szCs w:val="22"/>
        </w:rPr>
        <w:t xml:space="preserve">this vacancy is not open to </w:t>
      </w:r>
      <w:r w:rsidR="0031117B">
        <w:rPr>
          <w:rFonts w:ascii="Arial" w:hAnsi="Arial" w:cs="Arial"/>
          <w:sz w:val="22"/>
          <w:szCs w:val="22"/>
        </w:rPr>
        <w:t xml:space="preserve">employees of the </w:t>
      </w:r>
      <w:r w:rsidR="00503A11" w:rsidRPr="00503A11">
        <w:rPr>
          <w:rFonts w:ascii="Arial" w:hAnsi="Arial" w:cs="Arial"/>
          <w:sz w:val="22"/>
          <w:szCs w:val="22"/>
        </w:rPr>
        <w:t>Environment Agency</w:t>
      </w:r>
      <w:r w:rsidR="0031117B">
        <w:rPr>
          <w:rFonts w:ascii="Arial" w:hAnsi="Arial" w:cs="Arial"/>
          <w:sz w:val="22"/>
          <w:szCs w:val="22"/>
        </w:rPr>
        <w:t>.</w:t>
      </w:r>
    </w:p>
    <w:p w:rsidR="00503A11" w:rsidRPr="0017696A" w:rsidRDefault="00503A11" w:rsidP="0017696A">
      <w:pPr>
        <w:rPr>
          <w:rFonts w:ascii="Arial" w:hAnsi="Arial" w:cs="Arial"/>
          <w:sz w:val="22"/>
          <w:szCs w:val="22"/>
        </w:rPr>
      </w:pPr>
    </w:p>
    <w:p w:rsidR="00A241F9" w:rsidRDefault="005C3E09" w:rsidP="005C3E09">
      <w:pPr>
        <w:spacing w:after="120"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page">
              <wp:align>left</wp:align>
            </wp:positionH>
            <wp:positionV relativeFrom="paragraph">
              <wp:posOffset>0</wp:posOffset>
            </wp:positionV>
            <wp:extent cx="7560310" cy="2339975"/>
            <wp:effectExtent l="0" t="0" r="2540" b="3175"/>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C3E09" w:rsidRPr="005C3E09" w:rsidRDefault="005C3E09" w:rsidP="005C3E09">
      <w:pPr>
        <w:spacing w:after="120" w:line="276" w:lineRule="auto"/>
        <w:rPr>
          <w:rFonts w:ascii="Arial" w:hAnsi="Arial" w:cs="Arial"/>
          <w:b/>
          <w:color w:val="004C84"/>
          <w:sz w:val="22"/>
          <w:szCs w:val="22"/>
        </w:rPr>
      </w:pPr>
    </w:p>
    <w:p w:rsidR="00A7799E"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2D482B" w:rsidRDefault="002D482B" w:rsidP="00A241F9">
      <w:pPr>
        <w:pStyle w:val="PlainText"/>
        <w:spacing w:line="276" w:lineRule="auto"/>
        <w:ind w:left="2268" w:hanging="2268"/>
        <w:rPr>
          <w:rFonts w:ascii="Arial" w:hAnsi="Arial" w:cs="Arial"/>
          <w:color w:val="004C84"/>
          <w:sz w:val="22"/>
          <w:szCs w:val="22"/>
        </w:rPr>
      </w:pPr>
    </w:p>
    <w:p w:rsidR="002D482B" w:rsidRPr="002D482B" w:rsidRDefault="002D482B" w:rsidP="00A241F9">
      <w:pPr>
        <w:pStyle w:val="PlainText"/>
        <w:spacing w:line="276" w:lineRule="auto"/>
        <w:ind w:left="2268" w:hanging="2268"/>
        <w:rPr>
          <w:rFonts w:ascii="Arial" w:hAnsi="Arial" w:cs="Arial"/>
          <w:sz w:val="22"/>
          <w:szCs w:val="22"/>
        </w:rPr>
      </w:pPr>
      <w:r w:rsidRPr="002D482B">
        <w:rPr>
          <w:rFonts w:ascii="Arial" w:hAnsi="Arial" w:cs="Arial"/>
          <w:sz w:val="22"/>
          <w:szCs w:val="22"/>
        </w:rPr>
        <w:t xml:space="preserve">For further information please contact Lynn Bulbeck at lynn.bulbeck@environment-agency.gov.uk </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0F0E35" w:rsidRPr="00356077" w:rsidRDefault="000F0E35" w:rsidP="000F0E35">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0F0E35" w:rsidRPr="00356077" w:rsidRDefault="000F0E35" w:rsidP="000F0E35">
      <w:pPr>
        <w:pStyle w:val="PlainText"/>
        <w:spacing w:line="276" w:lineRule="auto"/>
        <w:rPr>
          <w:rFonts w:ascii="Arial" w:hAnsi="Arial" w:cs="Arial"/>
          <w:sz w:val="22"/>
          <w:szCs w:val="22"/>
        </w:rPr>
      </w:pPr>
    </w:p>
    <w:p w:rsidR="000F0E35" w:rsidRPr="00356077" w:rsidRDefault="000F0E35" w:rsidP="000F0E35">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0F0E35" w:rsidRPr="00356077" w:rsidRDefault="000F0E35" w:rsidP="000F0E35">
      <w:pPr>
        <w:pStyle w:val="PlainText"/>
        <w:spacing w:line="276" w:lineRule="auto"/>
        <w:rPr>
          <w:rFonts w:ascii="Arial" w:hAnsi="Arial" w:cs="Arial"/>
          <w:sz w:val="22"/>
          <w:szCs w:val="22"/>
        </w:rPr>
      </w:pPr>
    </w:p>
    <w:p w:rsidR="000F0E35" w:rsidRPr="00356077" w:rsidRDefault="000F0E35" w:rsidP="000F0E35">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0F0E35" w:rsidRPr="00356077" w:rsidRDefault="000F0E35" w:rsidP="000F0E35">
      <w:pPr>
        <w:pStyle w:val="PlainText"/>
        <w:spacing w:line="276" w:lineRule="auto"/>
        <w:rPr>
          <w:rFonts w:ascii="Arial" w:hAnsi="Arial" w:cs="Arial"/>
          <w:sz w:val="22"/>
          <w:szCs w:val="22"/>
        </w:rPr>
      </w:pPr>
    </w:p>
    <w:p w:rsidR="000F0E35" w:rsidRPr="00356077" w:rsidRDefault="000F0E35" w:rsidP="000F0E35">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0F0E35" w:rsidRPr="00356077" w:rsidRDefault="000F0E35" w:rsidP="000F0E35">
      <w:pPr>
        <w:pStyle w:val="PlainText"/>
        <w:spacing w:line="276" w:lineRule="auto"/>
        <w:rPr>
          <w:rFonts w:ascii="Arial" w:hAnsi="Arial" w:cs="Arial"/>
          <w:sz w:val="22"/>
          <w:szCs w:val="22"/>
        </w:rPr>
      </w:pPr>
    </w:p>
    <w:p w:rsidR="0017696A" w:rsidRDefault="0017696A" w:rsidP="00A7799E">
      <w:pPr>
        <w:pStyle w:val="PlainText"/>
        <w:spacing w:line="276" w:lineRule="auto"/>
        <w:rPr>
          <w:rFonts w:ascii="Arial" w:hAnsi="Arial" w:cs="Arial"/>
          <w:sz w:val="22"/>
          <w:szCs w:val="22"/>
        </w:rPr>
      </w:pPr>
    </w:p>
    <w:p w:rsidR="0017696A" w:rsidRDefault="0017696A" w:rsidP="00A7799E">
      <w:pPr>
        <w:pStyle w:val="PlainText"/>
        <w:spacing w:line="276" w:lineRule="auto"/>
        <w:rPr>
          <w:rFonts w:ascii="Arial" w:hAnsi="Arial" w:cs="Arial"/>
          <w:sz w:val="22"/>
          <w:szCs w:val="22"/>
        </w:rPr>
      </w:pPr>
    </w:p>
    <w:p w:rsidR="0017696A" w:rsidRDefault="0017696A" w:rsidP="00A7799E">
      <w:pPr>
        <w:pStyle w:val="PlainText"/>
        <w:spacing w:line="276" w:lineRule="auto"/>
        <w:rPr>
          <w:rFonts w:ascii="Arial" w:hAnsi="Arial" w:cs="Arial"/>
          <w:sz w:val="22"/>
          <w:szCs w:val="22"/>
        </w:rPr>
      </w:pPr>
    </w:p>
    <w:p w:rsidR="0017696A" w:rsidRDefault="0017696A" w:rsidP="00A7799E">
      <w:pPr>
        <w:pStyle w:val="PlainText"/>
        <w:spacing w:line="276" w:lineRule="auto"/>
        <w:rPr>
          <w:rFonts w:ascii="Arial" w:hAnsi="Arial" w:cs="Arial"/>
          <w:sz w:val="22"/>
          <w:szCs w:val="22"/>
        </w:rPr>
      </w:pPr>
    </w:p>
    <w:p w:rsidR="0017696A" w:rsidRDefault="0017696A" w:rsidP="00A7799E">
      <w:pPr>
        <w:pStyle w:val="PlainText"/>
        <w:spacing w:line="276" w:lineRule="auto"/>
        <w:rPr>
          <w:rFonts w:ascii="Arial" w:hAnsi="Arial" w:cs="Arial"/>
          <w:sz w:val="22"/>
          <w:szCs w:val="22"/>
        </w:rPr>
      </w:pPr>
    </w:p>
    <w:p w:rsidR="0035575C" w:rsidRDefault="005C3E09"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Default="00A7799E" w:rsidP="00A7799E">
      <w:pPr>
        <w:pStyle w:val="PlainText"/>
        <w:spacing w:line="276" w:lineRule="auto"/>
        <w:rPr>
          <w:rFonts w:ascii="MetaBook-Roman" w:hAnsi="MetaBook-Roman"/>
          <w:sz w:val="22"/>
          <w:szCs w:val="22"/>
        </w:rPr>
      </w:pP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6C0FBC" w:rsidRDefault="005C3E09" w:rsidP="005C3E09">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C3E09" w:rsidRPr="005C3E09" w:rsidRDefault="005C3E09" w:rsidP="005C3E09">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5C3E09"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38100</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28"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bookmarkStart w:id="0" w:name="_GoBack"/>
      <w:bookmarkEnd w:id="0"/>
    </w:p>
    <w:p w:rsidR="00AF0A46" w:rsidRDefault="00AF0A46" w:rsidP="005C3E09">
      <w:pPr>
        <w:rPr>
          <w:rFonts w:ascii="MetaBook-Roman" w:hAnsi="MetaBook-Roman"/>
          <w:color w:val="000000"/>
          <w:sz w:val="22"/>
          <w:szCs w:val="22"/>
        </w:rPr>
        <w:sectPr w:rsidR="00AF0A46" w:rsidSect="00165039">
          <w:footerReference w:type="default" r:id="rId29"/>
          <w:headerReference w:type="first" r:id="rId30"/>
          <w:footerReference w:type="first" r:id="rId31"/>
          <w:pgSz w:w="11900" w:h="16840"/>
          <w:pgMar w:top="851" w:right="1134" w:bottom="851" w:left="1134" w:header="708" w:footer="708" w:gutter="0"/>
          <w:cols w:space="708"/>
          <w:titlePg/>
          <w:docGrid w:linePitch="360"/>
        </w:sectPr>
      </w:pPr>
    </w:p>
    <w:p w:rsidR="00D421E8" w:rsidRPr="00D421E8" w:rsidRDefault="00D421E8" w:rsidP="00D421E8"/>
    <w:p w:rsidR="00D421E8" w:rsidRPr="00D421E8" w:rsidRDefault="00D421E8" w:rsidP="00D421E8"/>
    <w:p w:rsidR="00D421E8" w:rsidRDefault="00D421E8" w:rsidP="00D421E8"/>
    <w:p w:rsidR="00AF0A46" w:rsidRPr="00D421E8" w:rsidRDefault="00D421E8" w:rsidP="00D421E8">
      <w:pPr>
        <w:tabs>
          <w:tab w:val="left" w:pos="3120"/>
        </w:tabs>
      </w:pPr>
      <w:r>
        <w:tab/>
      </w:r>
    </w:p>
    <w:sectPr w:rsidR="00AF0A46" w:rsidRPr="00D421E8" w:rsidSect="00422412">
      <w:headerReference w:type="default" r:id="rId32"/>
      <w:footerReference w:type="default" r:id="rId33"/>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1BF" w:rsidRDefault="004761BF" w:rsidP="00165039">
      <w:r>
        <w:separator/>
      </w:r>
    </w:p>
  </w:endnote>
  <w:endnote w:type="continuationSeparator" w:id="0">
    <w:p w:rsidR="004761BF" w:rsidRDefault="004761B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5C3E09"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5C3E09"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C3E09">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C3E09"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C3E09"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F0A46" w:rsidP="005E6DEC">
                    <w:pPr>
                      <w:pStyle w:val="BasicParagraph"/>
                      <w:rPr>
                        <w:rFonts w:ascii="Arial" w:hAnsi="Arial" w:cs="Arial"/>
                        <w:b/>
                        <w:color w:val="004C84"/>
                        <w:sz w:val="22"/>
                        <w:szCs w:val="22"/>
                      </w:rPr>
                    </w:pPr>
                    <w:r>
                      <w:rPr>
                        <w:rFonts w:ascii="Arial" w:hAnsi="Arial" w:cs="Arial"/>
                        <w:b/>
                        <w:color w:val="004C84"/>
                        <w:sz w:val="22"/>
                        <w:szCs w:val="22"/>
                      </w:rPr>
                      <w:t>July</w:t>
                    </w:r>
                    <w:r w:rsidR="005715A5">
                      <w:rPr>
                        <w:rFonts w:ascii="Arial" w:hAnsi="Arial" w:cs="Arial"/>
                        <w:b/>
                        <w:color w:val="004C84"/>
                        <w:sz w:val="22"/>
                        <w:szCs w:val="22"/>
                      </w:rPr>
                      <w:t xml:space="preserve"> 2019 – V3</w:t>
                    </w:r>
                    <w:r>
                      <w:rPr>
                        <w:rFonts w:ascii="Arial" w:hAnsi="Arial" w:cs="Arial"/>
                        <w:b/>
                        <w:color w:val="004C84"/>
                        <w:sz w:val="22"/>
                        <w:szCs w:val="22"/>
                      </w:rPr>
                      <w:t>.6</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5C3E09"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1BF" w:rsidRDefault="004761BF" w:rsidP="00165039">
      <w:r>
        <w:separator/>
      </w:r>
    </w:p>
  </w:footnote>
  <w:footnote w:type="continuationSeparator" w:id="0">
    <w:p w:rsidR="004761BF" w:rsidRDefault="004761B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3D6C37" w:rsidRDefault="005C3E09" w:rsidP="003D6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0F0E35"/>
    <w:rsid w:val="000F2847"/>
    <w:rsid w:val="001070E3"/>
    <w:rsid w:val="00112978"/>
    <w:rsid w:val="00115394"/>
    <w:rsid w:val="00134DD1"/>
    <w:rsid w:val="0013566A"/>
    <w:rsid w:val="0015141C"/>
    <w:rsid w:val="00156B31"/>
    <w:rsid w:val="00165039"/>
    <w:rsid w:val="00172C86"/>
    <w:rsid w:val="0017696A"/>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524ED"/>
    <w:rsid w:val="0026031E"/>
    <w:rsid w:val="00271827"/>
    <w:rsid w:val="002819C3"/>
    <w:rsid w:val="002A6840"/>
    <w:rsid w:val="002A69E8"/>
    <w:rsid w:val="002C10FB"/>
    <w:rsid w:val="002D3195"/>
    <w:rsid w:val="002D482B"/>
    <w:rsid w:val="002F0588"/>
    <w:rsid w:val="00302D29"/>
    <w:rsid w:val="0031117B"/>
    <w:rsid w:val="00316D3A"/>
    <w:rsid w:val="0035575C"/>
    <w:rsid w:val="00367AEB"/>
    <w:rsid w:val="003821DD"/>
    <w:rsid w:val="00383E24"/>
    <w:rsid w:val="00385003"/>
    <w:rsid w:val="003A0065"/>
    <w:rsid w:val="003A60D0"/>
    <w:rsid w:val="003B5AAF"/>
    <w:rsid w:val="003D6C37"/>
    <w:rsid w:val="003F2A11"/>
    <w:rsid w:val="0040784D"/>
    <w:rsid w:val="0041113A"/>
    <w:rsid w:val="00414193"/>
    <w:rsid w:val="004456F3"/>
    <w:rsid w:val="0044746C"/>
    <w:rsid w:val="004503AD"/>
    <w:rsid w:val="0045553C"/>
    <w:rsid w:val="00460905"/>
    <w:rsid w:val="004761BF"/>
    <w:rsid w:val="00477A3B"/>
    <w:rsid w:val="0048562D"/>
    <w:rsid w:val="00491B2B"/>
    <w:rsid w:val="0049401F"/>
    <w:rsid w:val="00495A9F"/>
    <w:rsid w:val="004A2BCE"/>
    <w:rsid w:val="004C6BE2"/>
    <w:rsid w:val="004D5F90"/>
    <w:rsid w:val="004F0160"/>
    <w:rsid w:val="00503A11"/>
    <w:rsid w:val="005156C7"/>
    <w:rsid w:val="00525179"/>
    <w:rsid w:val="005306B3"/>
    <w:rsid w:val="005715A5"/>
    <w:rsid w:val="00575B4D"/>
    <w:rsid w:val="005837A7"/>
    <w:rsid w:val="00583B07"/>
    <w:rsid w:val="0059166E"/>
    <w:rsid w:val="005C3E09"/>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16BEB"/>
    <w:rsid w:val="00830C6B"/>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0B49"/>
    <w:rsid w:val="009943EB"/>
    <w:rsid w:val="009B6CA6"/>
    <w:rsid w:val="009D001B"/>
    <w:rsid w:val="009F7839"/>
    <w:rsid w:val="00A052E4"/>
    <w:rsid w:val="00A054A7"/>
    <w:rsid w:val="00A13433"/>
    <w:rsid w:val="00A241F9"/>
    <w:rsid w:val="00A53F81"/>
    <w:rsid w:val="00A6038E"/>
    <w:rsid w:val="00A637D6"/>
    <w:rsid w:val="00A63B92"/>
    <w:rsid w:val="00A65F17"/>
    <w:rsid w:val="00A66DB7"/>
    <w:rsid w:val="00A72F2C"/>
    <w:rsid w:val="00A7799E"/>
    <w:rsid w:val="00AA2144"/>
    <w:rsid w:val="00AA70B7"/>
    <w:rsid w:val="00AB0F9F"/>
    <w:rsid w:val="00AD20B8"/>
    <w:rsid w:val="00AD4A92"/>
    <w:rsid w:val="00AF0A46"/>
    <w:rsid w:val="00AF7FBE"/>
    <w:rsid w:val="00B0630E"/>
    <w:rsid w:val="00B26732"/>
    <w:rsid w:val="00B40B53"/>
    <w:rsid w:val="00B50B4F"/>
    <w:rsid w:val="00B63F9A"/>
    <w:rsid w:val="00B81DA8"/>
    <w:rsid w:val="00B83D91"/>
    <w:rsid w:val="00BA79C1"/>
    <w:rsid w:val="00BB5F80"/>
    <w:rsid w:val="00BE787F"/>
    <w:rsid w:val="00C03D44"/>
    <w:rsid w:val="00C06275"/>
    <w:rsid w:val="00C138C5"/>
    <w:rsid w:val="00C15273"/>
    <w:rsid w:val="00C15D6C"/>
    <w:rsid w:val="00C240E6"/>
    <w:rsid w:val="00C31CDB"/>
    <w:rsid w:val="00C51BEC"/>
    <w:rsid w:val="00C86A3A"/>
    <w:rsid w:val="00C86EEA"/>
    <w:rsid w:val="00CA0AC9"/>
    <w:rsid w:val="00CE799C"/>
    <w:rsid w:val="00CF4B42"/>
    <w:rsid w:val="00D27E9A"/>
    <w:rsid w:val="00D421E8"/>
    <w:rsid w:val="00D539FC"/>
    <w:rsid w:val="00D874FD"/>
    <w:rsid w:val="00D9328A"/>
    <w:rsid w:val="00D9355F"/>
    <w:rsid w:val="00DA4C02"/>
    <w:rsid w:val="00DA717C"/>
    <w:rsid w:val="00DB28C2"/>
    <w:rsid w:val="00DC67B8"/>
    <w:rsid w:val="00DD7A1C"/>
    <w:rsid w:val="00DF3580"/>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85A4F"/>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NormalWeb">
    <w:name w:val="Normal (Web)"/>
    <w:basedOn w:val="Normal"/>
    <w:uiPriority w:val="99"/>
    <w:rsid w:val="00AF0A46"/>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DF3580"/>
    <w:pPr>
      <w:spacing w:after="160" w:line="25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uiPriority w:val="99"/>
    <w:rsid w:val="004503A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88543015">
      <w:bodyDiv w:val="1"/>
      <w:marLeft w:val="0"/>
      <w:marRight w:val="0"/>
      <w:marTop w:val="0"/>
      <w:marBottom w:val="0"/>
      <w:divBdr>
        <w:top w:val="none" w:sz="0" w:space="0" w:color="auto"/>
        <w:left w:val="none" w:sz="0" w:space="0" w:color="auto"/>
        <w:bottom w:val="none" w:sz="0" w:space="0" w:color="auto"/>
        <w:right w:val="none" w:sz="0" w:space="0" w:color="auto"/>
      </w:divBdr>
    </w:div>
    <w:div w:id="61663876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65698595">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998574685">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ea_recruitment@sscl.gse.gov.uk" TargetMode="Externa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E6D0-6905-4465-87C0-BB6AA627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2019-09-12T09:02:00Z</cp:lastPrinted>
  <dcterms:created xsi:type="dcterms:W3CDTF">2019-09-20T10:48:00Z</dcterms:created>
  <dcterms:modified xsi:type="dcterms:W3CDTF">2019-09-20T10:48:00Z</dcterms:modified>
</cp:coreProperties>
</file>