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C36FCF">
      <w:pPr>
        <w:rPr>
          <w:rFonts w:ascii="Arial" w:hAnsi="Arial" w:cs="Arial"/>
          <w:color w:val="004C84"/>
          <w:sz w:val="44"/>
          <w:szCs w:val="56"/>
        </w:rPr>
      </w:pPr>
      <w:r w:rsidRPr="00C36FCF">
        <w:rPr>
          <w:rFonts w:ascii="Arial" w:hAnsi="Arial" w:cs="Arial"/>
          <w:color w:val="004C84"/>
          <w:sz w:val="72"/>
          <w:szCs w:val="72"/>
        </w:rPr>
        <w:t>Project Manager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C36FCF"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C36FCF">
                              <w:rPr>
                                <w:rFonts w:ascii="Arial" w:hAnsi="Arial" w:cs="Arial"/>
                                <w:b/>
                                <w:color w:val="FFFFFF" w:themeColor="background1"/>
                                <w:sz w:val="22"/>
                                <w:szCs w:val="22"/>
                              </w:rPr>
                              <w:t>Project Manager</w:t>
                            </w:r>
                          </w:p>
                          <w:p w:rsidR="00D324BE" w:rsidRPr="00D324BE" w:rsidRDefault="00C36FCF"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C36FCF">
                              <w:rPr>
                                <w:rFonts w:ascii="Arial" w:hAnsi="Arial" w:cs="Arial"/>
                                <w:b/>
                                <w:color w:val="FFFFFF" w:themeColor="background1"/>
                                <w:sz w:val="22"/>
                                <w:szCs w:val="22"/>
                              </w:rPr>
                              <w:t xml:space="preserve">Ipswich, Norwich, Peterborough, </w:t>
                            </w:r>
                            <w:r w:rsidRPr="00C36FCF">
                              <w:rPr>
                                <w:rFonts w:ascii="Arial" w:hAnsi="Arial" w:cs="Arial"/>
                                <w:b/>
                                <w:color w:val="FFFFFF" w:themeColor="background1"/>
                                <w:sz w:val="22"/>
                                <w:szCs w:val="22"/>
                              </w:rPr>
                              <w:t>Reading, 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36FCF">
                              <w:rPr>
                                <w:rFonts w:ascii="Arial" w:hAnsi="Arial" w:cs="Arial"/>
                                <w:b/>
                                <w:color w:val="FFFFFF" w:themeColor="background1"/>
                                <w:sz w:val="22"/>
                                <w:szCs w:val="22"/>
                              </w:rPr>
                              <w:t>16</w:t>
                            </w:r>
                            <w:r w:rsidR="00C36FCF" w:rsidRPr="00C36FCF">
                              <w:rPr>
                                <w:rFonts w:ascii="Arial" w:hAnsi="Arial" w:cs="Arial"/>
                                <w:b/>
                                <w:color w:val="FFFFFF" w:themeColor="background1"/>
                                <w:sz w:val="22"/>
                                <w:szCs w:val="22"/>
                                <w:vertAlign w:val="superscript"/>
                              </w:rPr>
                              <w:t>th</w:t>
                            </w:r>
                            <w:r w:rsidR="00C36FCF">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36FCF">
                              <w:rPr>
                                <w:rFonts w:ascii="Arial" w:hAnsi="Arial" w:cs="Arial"/>
                                <w:b/>
                                <w:color w:val="FFFFFF" w:themeColor="background1"/>
                                <w:sz w:val="22"/>
                                <w:szCs w:val="22"/>
                              </w:rPr>
                              <w:t xml:space="preserve"> 12640</w:t>
                            </w:r>
                          </w:p>
                          <w:p w:rsidR="00D324BE" w:rsidRDefault="00D324BE" w:rsidP="00716DBB">
                            <w:pPr>
                              <w:spacing w:before="120" w:after="480"/>
                              <w:ind w:left="1021"/>
                              <w:rPr>
                                <w:rFonts w:ascii="Arial" w:hAnsi="Arial" w:cs="Arial"/>
                                <w:color w:val="FFFFFF"/>
                                <w:sz w:val="60"/>
                                <w:szCs w:val="60"/>
                              </w:rPr>
                            </w:pPr>
                            <w:bookmarkStart w:id="0" w:name="_GoBack"/>
                            <w:bookmarkEnd w:id="0"/>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C36FCF"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C36FCF">
                        <w:rPr>
                          <w:rFonts w:ascii="Arial" w:hAnsi="Arial" w:cs="Arial"/>
                          <w:b/>
                          <w:color w:val="FFFFFF" w:themeColor="background1"/>
                          <w:sz w:val="22"/>
                          <w:szCs w:val="22"/>
                        </w:rPr>
                        <w:t>Project Manager</w:t>
                      </w:r>
                    </w:p>
                    <w:p w:rsidR="00D324BE" w:rsidRPr="00D324BE" w:rsidRDefault="00C36FCF"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C36FCF">
                        <w:rPr>
                          <w:rFonts w:ascii="Arial" w:hAnsi="Arial" w:cs="Arial"/>
                          <w:b/>
                          <w:color w:val="FFFFFF" w:themeColor="background1"/>
                          <w:sz w:val="22"/>
                          <w:szCs w:val="22"/>
                        </w:rPr>
                        <w:t xml:space="preserve">Ipswich, Norwich, Peterborough, </w:t>
                      </w:r>
                      <w:r w:rsidRPr="00C36FCF">
                        <w:rPr>
                          <w:rFonts w:ascii="Arial" w:hAnsi="Arial" w:cs="Arial"/>
                          <w:b/>
                          <w:color w:val="FFFFFF" w:themeColor="background1"/>
                          <w:sz w:val="22"/>
                          <w:szCs w:val="22"/>
                        </w:rPr>
                        <w:t>Reading, 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36FCF">
                        <w:rPr>
                          <w:rFonts w:ascii="Arial" w:hAnsi="Arial" w:cs="Arial"/>
                          <w:b/>
                          <w:color w:val="FFFFFF" w:themeColor="background1"/>
                          <w:sz w:val="22"/>
                          <w:szCs w:val="22"/>
                        </w:rPr>
                        <w:t>16</w:t>
                      </w:r>
                      <w:r w:rsidR="00C36FCF" w:rsidRPr="00C36FCF">
                        <w:rPr>
                          <w:rFonts w:ascii="Arial" w:hAnsi="Arial" w:cs="Arial"/>
                          <w:b/>
                          <w:color w:val="FFFFFF" w:themeColor="background1"/>
                          <w:sz w:val="22"/>
                          <w:szCs w:val="22"/>
                          <w:vertAlign w:val="superscript"/>
                        </w:rPr>
                        <w:t>th</w:t>
                      </w:r>
                      <w:r w:rsidR="00C36FCF">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36FCF">
                        <w:rPr>
                          <w:rFonts w:ascii="Arial" w:hAnsi="Arial" w:cs="Arial"/>
                          <w:b/>
                          <w:color w:val="FFFFFF" w:themeColor="background1"/>
                          <w:sz w:val="22"/>
                          <w:szCs w:val="22"/>
                        </w:rPr>
                        <w:t xml:space="preserve"> 12640</w:t>
                      </w:r>
                    </w:p>
                    <w:p w:rsidR="00D324BE" w:rsidRDefault="00D324BE" w:rsidP="00716DBB">
                      <w:pPr>
                        <w:spacing w:before="120" w:after="480"/>
                        <w:ind w:left="1021"/>
                        <w:rPr>
                          <w:rFonts w:ascii="Arial" w:hAnsi="Arial" w:cs="Arial"/>
                          <w:color w:val="FFFFFF"/>
                          <w:sz w:val="60"/>
                          <w:szCs w:val="60"/>
                        </w:rPr>
                      </w:pPr>
                      <w:bookmarkStart w:id="1" w:name="_GoBack"/>
                      <w:bookmarkEnd w:id="1"/>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36FCF"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C36FCF"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C36FCF"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C36FCF" w:rsidRPr="00C36FCF">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C36FCF" w:rsidRPr="00C36FCF" w:rsidRDefault="00910E02" w:rsidP="00C36FCF">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C36FCF" w:rsidRPr="00C36FCF">
        <w:rPr>
          <w:rFonts w:ascii="Arial" w:hAnsi="Arial" w:cs="Arial"/>
          <w:sz w:val="22"/>
          <w:szCs w:val="22"/>
        </w:rPr>
        <w:t>Dragonfly House, Gilders Way, Norwich, NR3 1UB</w:t>
      </w:r>
    </w:p>
    <w:p w:rsidR="00C36FCF" w:rsidRPr="00C36FCF" w:rsidRDefault="00C36FCF" w:rsidP="00C36FCF">
      <w:pPr>
        <w:pStyle w:val="PlainText"/>
        <w:spacing w:line="276" w:lineRule="auto"/>
        <w:ind w:left="2268" w:firstLine="612"/>
        <w:rPr>
          <w:rFonts w:ascii="Arial" w:hAnsi="Arial" w:cs="Arial"/>
          <w:sz w:val="22"/>
          <w:szCs w:val="22"/>
        </w:rPr>
      </w:pPr>
      <w:r w:rsidRPr="00C36FCF">
        <w:rPr>
          <w:rFonts w:ascii="Arial" w:hAnsi="Arial" w:cs="Arial"/>
          <w:sz w:val="22"/>
          <w:szCs w:val="22"/>
        </w:rPr>
        <w:t>Iceni House, Cobham Road, Ipswich IP3 9JD</w:t>
      </w:r>
    </w:p>
    <w:p w:rsidR="00C36FCF" w:rsidRPr="00C36FCF" w:rsidRDefault="00C36FCF" w:rsidP="00C36FCF">
      <w:pPr>
        <w:pStyle w:val="PlainText"/>
        <w:spacing w:line="276" w:lineRule="auto"/>
        <w:ind w:left="2268" w:firstLine="612"/>
        <w:rPr>
          <w:rFonts w:ascii="Arial" w:hAnsi="Arial" w:cs="Arial"/>
          <w:sz w:val="22"/>
          <w:szCs w:val="22"/>
        </w:rPr>
      </w:pPr>
      <w:r w:rsidRPr="00C36FCF">
        <w:rPr>
          <w:rFonts w:ascii="Arial" w:hAnsi="Arial" w:cs="Arial"/>
          <w:sz w:val="22"/>
          <w:szCs w:val="22"/>
        </w:rPr>
        <w:t>Kingfisher House, Goldhay Way, Peterborough PE2 5ZR</w:t>
      </w:r>
    </w:p>
    <w:p w:rsidR="00C36FCF" w:rsidRPr="00C36FCF" w:rsidRDefault="00C36FCF" w:rsidP="00C36FCF">
      <w:pPr>
        <w:pStyle w:val="PlainText"/>
        <w:spacing w:line="276" w:lineRule="auto"/>
        <w:ind w:left="2268" w:firstLine="612"/>
        <w:rPr>
          <w:rFonts w:ascii="Arial" w:hAnsi="Arial" w:cs="Arial"/>
          <w:sz w:val="22"/>
          <w:szCs w:val="22"/>
        </w:rPr>
      </w:pPr>
      <w:r w:rsidRPr="00C36FCF">
        <w:rPr>
          <w:rFonts w:ascii="Arial" w:hAnsi="Arial" w:cs="Arial"/>
          <w:sz w:val="22"/>
          <w:szCs w:val="22"/>
        </w:rPr>
        <w:t>Kings Meadow House, King's Meadow Road, Reading RG1 8DQ</w:t>
      </w:r>
    </w:p>
    <w:p w:rsidR="00910E02" w:rsidRPr="00C36FCF" w:rsidRDefault="00C36FCF" w:rsidP="00C36FCF">
      <w:pPr>
        <w:pStyle w:val="PlainText"/>
        <w:spacing w:line="276" w:lineRule="auto"/>
        <w:ind w:left="2268" w:firstLine="612"/>
        <w:rPr>
          <w:rFonts w:ascii="Arial" w:hAnsi="Arial" w:cs="Arial"/>
          <w:sz w:val="22"/>
          <w:szCs w:val="22"/>
        </w:rPr>
      </w:pPr>
      <w:r w:rsidRPr="00C36FCF">
        <w:rPr>
          <w:rFonts w:ascii="Arial" w:hAnsi="Arial" w:cs="Arial"/>
          <w:sz w:val="22"/>
          <w:szCs w:val="22"/>
        </w:rPr>
        <w:t>Alchemy, Bessemer Road, Welwyn Garden City AL7 1HE</w:t>
      </w:r>
    </w:p>
    <w:p w:rsidR="00910E02" w:rsidRPr="002F0588" w:rsidRDefault="00910E02" w:rsidP="00910E02">
      <w:pPr>
        <w:pStyle w:val="PlainText"/>
        <w:spacing w:line="276" w:lineRule="auto"/>
        <w:rPr>
          <w:rFonts w:ascii="Arial" w:hAnsi="Arial" w:cs="Arial"/>
          <w:sz w:val="22"/>
          <w:szCs w:val="22"/>
        </w:rPr>
      </w:pPr>
    </w:p>
    <w:p w:rsidR="00910E02" w:rsidRPr="00C36FCF"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36FCF" w:rsidRPr="00C36FCF">
        <w:rPr>
          <w:rFonts w:ascii="Arial" w:hAnsi="Arial" w:cs="Arial"/>
          <w:sz w:val="22"/>
          <w:szCs w:val="22"/>
        </w:rPr>
        <w:t>37 hours FTE, Permanent</w:t>
      </w:r>
    </w:p>
    <w:p w:rsidR="00910E02" w:rsidRPr="002F0588" w:rsidRDefault="00910E02" w:rsidP="00910E02">
      <w:pPr>
        <w:pStyle w:val="PlainText"/>
        <w:spacing w:line="276" w:lineRule="auto"/>
        <w:rPr>
          <w:rFonts w:ascii="Arial" w:hAnsi="Arial" w:cs="Arial"/>
          <w:sz w:val="22"/>
          <w:szCs w:val="22"/>
        </w:rPr>
      </w:pPr>
    </w:p>
    <w:p w:rsidR="00981120" w:rsidRPr="00C36FCF"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C36FCF">
        <w:rPr>
          <w:rFonts w:ascii="Arial" w:hAnsi="Arial" w:cs="Arial"/>
          <w:sz w:val="22"/>
          <w:szCs w:val="22"/>
        </w:rPr>
        <w:t xml:space="preserve">Your leave allowance in this role will be </w:t>
      </w:r>
      <w:r w:rsidR="00C36FCF" w:rsidRPr="00C36FCF">
        <w:rPr>
          <w:rFonts w:ascii="Arial" w:hAnsi="Arial" w:cs="Arial"/>
          <w:sz w:val="22"/>
          <w:szCs w:val="22"/>
        </w:rPr>
        <w:t>27</w:t>
      </w:r>
      <w:r w:rsidR="00981120" w:rsidRPr="00C36FCF">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C36FCF">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C36FCF" w:rsidRDefault="00C36FCF" w:rsidP="00C36FCF">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C36FCF" w:rsidRDefault="00C36FCF" w:rsidP="00C36FCF">
      <w:pPr>
        <w:pStyle w:val="PlainText"/>
        <w:spacing w:line="276" w:lineRule="auto"/>
        <w:ind w:left="2880" w:hanging="2880"/>
        <w:rPr>
          <w:rFonts w:ascii="Arial" w:hAnsi="Arial" w:cs="Arial"/>
          <w:sz w:val="22"/>
          <w:szCs w:val="22"/>
        </w:rPr>
      </w:pPr>
    </w:p>
    <w:p w:rsidR="00C36FCF" w:rsidRPr="00385003" w:rsidRDefault="00C36FCF" w:rsidP="00C36FCF">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C36FCF" w:rsidRDefault="00C36FCF" w:rsidP="00C36FCF">
      <w:pPr>
        <w:pStyle w:val="PlainText"/>
        <w:spacing w:line="276" w:lineRule="auto"/>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C36FCF" w:rsidRDefault="00C36FCF" w:rsidP="00C36FCF">
      <w:pPr>
        <w:ind w:left="2880" w:hanging="2880"/>
        <w:rPr>
          <w:rFonts w:ascii="Arial" w:hAnsi="Arial" w:cs="Arial"/>
          <w:b/>
          <w:color w:val="004C84"/>
          <w:sz w:val="22"/>
          <w:szCs w:val="22"/>
        </w:rPr>
      </w:pPr>
    </w:p>
    <w:p w:rsidR="00C36FCF" w:rsidRDefault="00C36FCF" w:rsidP="00C36FCF">
      <w:pPr>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5C1121C5" wp14:editId="18497B81">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C36FCF" w:rsidRDefault="00C36FCF" w:rsidP="00C36FCF">
      <w:pPr>
        <w:ind w:left="2880" w:hanging="2880"/>
        <w:rPr>
          <w:rFonts w:ascii="Arial" w:hAnsi="Arial" w:cs="Arial"/>
          <w:b/>
          <w:color w:val="004C84"/>
          <w:sz w:val="22"/>
          <w:szCs w:val="22"/>
        </w:rPr>
      </w:pPr>
    </w:p>
    <w:p w:rsidR="00C36FCF" w:rsidRDefault="00C36FCF" w:rsidP="00C36FCF">
      <w:pPr>
        <w:rPr>
          <w:rFonts w:ascii="Arial" w:hAnsi="Arial" w:cs="Arial"/>
          <w:b/>
          <w:color w:val="004C84"/>
          <w:sz w:val="22"/>
          <w:szCs w:val="22"/>
        </w:rPr>
      </w:pPr>
    </w:p>
    <w:p w:rsidR="00C36FCF" w:rsidRDefault="00C36FCF" w:rsidP="00C36FCF">
      <w:pPr>
        <w:ind w:left="2880" w:hanging="2880"/>
        <w:rPr>
          <w:rFonts w:ascii="Arial" w:hAnsi="Arial" w:cs="Arial"/>
          <w:b/>
          <w:color w:val="004C84"/>
          <w:sz w:val="22"/>
          <w:szCs w:val="22"/>
        </w:rPr>
      </w:pPr>
    </w:p>
    <w:p w:rsidR="00F17E9D" w:rsidRPr="00C36FCF" w:rsidRDefault="00910E02" w:rsidP="00C36FCF">
      <w:pPr>
        <w:ind w:left="2880" w:hanging="2880"/>
        <w:rPr>
          <w:rFonts w:ascii="Arial" w:hAnsi="Arial" w:cs="Arial"/>
          <w:sz w:val="22"/>
          <w:szCs w:val="22"/>
        </w:rPr>
      </w:pPr>
      <w:r w:rsidRPr="002F0588">
        <w:rPr>
          <w:rFonts w:ascii="Arial" w:hAnsi="Arial" w:cs="Arial"/>
          <w:b/>
          <w:color w:val="004C84"/>
          <w:sz w:val="22"/>
          <w:szCs w:val="22"/>
        </w:rPr>
        <w:t>Lease car:</w:t>
      </w:r>
      <w:r w:rsidR="00C36FCF">
        <w:rPr>
          <w:rFonts w:ascii="Arial" w:hAnsi="Arial" w:cs="Arial"/>
          <w:sz w:val="22"/>
          <w:szCs w:val="22"/>
        </w:rPr>
        <w:t xml:space="preserve"> </w:t>
      </w:r>
      <w:r w:rsidR="00C36FCF">
        <w:rPr>
          <w:rFonts w:ascii="Arial" w:hAnsi="Arial" w:cs="Arial"/>
          <w:sz w:val="22"/>
          <w:szCs w:val="22"/>
        </w:rPr>
        <w:tab/>
      </w:r>
      <w:r w:rsidR="00C36FCF" w:rsidRPr="00C36FCF">
        <w:rPr>
          <w:rFonts w:ascii="Arial" w:hAnsi="Arial" w:cs="Arial"/>
          <w:sz w:val="22"/>
          <w:szCs w:val="22"/>
        </w:rPr>
        <w:t>Driving licence ideally required. Lease car available where there is a clear business need. Regional and national travel and occasional overnight stays required.</w:t>
      </w: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C36FCF" w:rsidRDefault="00DF7984" w:rsidP="00DF7984">
      <w:pPr>
        <w:shd w:val="clear" w:color="auto" w:fill="FFFFFF"/>
        <w:rPr>
          <w:rFonts w:ascii="Arial" w:eastAsia="Times New Roman" w:hAnsi="Arial" w:cs="Arial"/>
          <w:sz w:val="22"/>
          <w:szCs w:val="22"/>
          <w:lang w:val="en" w:eastAsia="en-GB"/>
        </w:rPr>
      </w:pPr>
      <w:r w:rsidRPr="00C36FCF">
        <w:rPr>
          <w:rFonts w:ascii="Arial" w:eastAsia="Times New Roman" w:hAnsi="Arial" w:cs="Arial"/>
          <w:sz w:val="22"/>
          <w:szCs w:val="22"/>
          <w:lang w:val="en" w:eastAsia="en-GB"/>
        </w:rPr>
        <w:t>Our advert describes the da</w:t>
      </w:r>
      <w:r w:rsidR="00920C49" w:rsidRPr="00C36FCF">
        <w:rPr>
          <w:rFonts w:ascii="Arial" w:eastAsia="Times New Roman" w:hAnsi="Arial" w:cs="Arial"/>
          <w:sz w:val="22"/>
          <w:szCs w:val="22"/>
          <w:lang w:val="en" w:eastAsia="en-GB"/>
        </w:rPr>
        <w:t xml:space="preserve">y to day activities of the role, the team it operates within and the </w:t>
      </w:r>
      <w:r w:rsidRPr="00C36FCF">
        <w:rPr>
          <w:rFonts w:ascii="Arial" w:eastAsia="Times New Roman" w:hAnsi="Arial" w:cs="Arial"/>
          <w:sz w:val="22"/>
          <w:szCs w:val="22"/>
          <w:lang w:val="en" w:eastAsia="en-GB"/>
        </w:rPr>
        <w:t>skills</w:t>
      </w:r>
      <w:r w:rsidR="00920C49" w:rsidRPr="00C36FCF">
        <w:rPr>
          <w:rFonts w:ascii="Arial" w:eastAsia="Times New Roman" w:hAnsi="Arial" w:cs="Arial"/>
          <w:sz w:val="22"/>
          <w:szCs w:val="22"/>
          <w:lang w:val="en" w:eastAsia="en-GB"/>
        </w:rPr>
        <w:t>/experience</w:t>
      </w:r>
      <w:r w:rsidRPr="00C36FCF">
        <w:rPr>
          <w:rFonts w:ascii="Arial" w:eastAsia="Times New Roman" w:hAnsi="Arial" w:cs="Arial"/>
          <w:sz w:val="22"/>
          <w:szCs w:val="22"/>
          <w:lang w:val="en" w:eastAsia="en-GB"/>
        </w:rPr>
        <w:t xml:space="preserve"> </w:t>
      </w:r>
      <w:r w:rsidR="00920C49" w:rsidRPr="00C36FCF">
        <w:rPr>
          <w:rFonts w:ascii="Arial" w:eastAsia="Times New Roman" w:hAnsi="Arial" w:cs="Arial"/>
          <w:sz w:val="22"/>
          <w:szCs w:val="22"/>
          <w:lang w:val="en" w:eastAsia="en-GB"/>
        </w:rPr>
        <w:t xml:space="preserve">we’re looking for from applicants.  This information </w:t>
      </w:r>
      <w:r w:rsidRPr="00C36FCF">
        <w:rPr>
          <w:rFonts w:ascii="Arial" w:eastAsia="Times New Roman" w:hAnsi="Arial" w:cs="Arial"/>
          <w:sz w:val="22"/>
          <w:szCs w:val="22"/>
          <w:lang w:val="en" w:eastAsia="en-GB"/>
        </w:rPr>
        <w:t xml:space="preserve">should be read in conjunction with the job family </w:t>
      </w:r>
      <w:r w:rsidR="00920C49" w:rsidRPr="00C36FCF">
        <w:rPr>
          <w:rFonts w:ascii="Arial" w:eastAsia="Times New Roman" w:hAnsi="Arial" w:cs="Arial"/>
          <w:sz w:val="22"/>
          <w:szCs w:val="22"/>
          <w:lang w:val="en" w:eastAsia="en-GB"/>
        </w:rPr>
        <w:t>role profile that we’ve provided.</w:t>
      </w:r>
    </w:p>
    <w:p w:rsidR="00DF7984" w:rsidRPr="00C36FCF" w:rsidRDefault="00DF7984" w:rsidP="007E42E0">
      <w:pPr>
        <w:shd w:val="clear" w:color="auto" w:fill="FFFFFF"/>
        <w:rPr>
          <w:rFonts w:ascii="Arial" w:eastAsia="Times New Roman" w:hAnsi="Arial" w:cs="Arial"/>
          <w:sz w:val="22"/>
          <w:szCs w:val="22"/>
          <w:lang w:val="en" w:eastAsia="en-GB"/>
        </w:rPr>
      </w:pPr>
    </w:p>
    <w:p w:rsidR="007E42E0" w:rsidRPr="00C36FCF" w:rsidRDefault="00920C49" w:rsidP="007E42E0">
      <w:pPr>
        <w:shd w:val="clear" w:color="auto" w:fill="FFFFFF"/>
        <w:rPr>
          <w:rFonts w:ascii="Arial" w:eastAsia="Times New Roman" w:hAnsi="Arial" w:cs="Arial"/>
          <w:sz w:val="22"/>
          <w:szCs w:val="22"/>
          <w:lang w:val="en" w:eastAsia="en-GB"/>
        </w:rPr>
      </w:pPr>
      <w:r w:rsidRPr="00C36FCF">
        <w:rPr>
          <w:rFonts w:ascii="Arial" w:eastAsia="Times New Roman" w:hAnsi="Arial" w:cs="Arial"/>
          <w:sz w:val="22"/>
          <w:szCs w:val="22"/>
          <w:lang w:val="en" w:eastAsia="en-GB"/>
        </w:rPr>
        <w:t>In the Environment Agency, o</w:t>
      </w:r>
      <w:r w:rsidR="007E42E0" w:rsidRPr="00C36FCF">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C36FCF" w:rsidRDefault="007E42E0" w:rsidP="007E42E0">
      <w:pPr>
        <w:shd w:val="clear" w:color="auto" w:fill="FFFFFF"/>
        <w:rPr>
          <w:rFonts w:ascii="Arial" w:eastAsia="Times New Roman" w:hAnsi="Arial" w:cs="Arial"/>
          <w:sz w:val="22"/>
          <w:szCs w:val="22"/>
          <w:lang w:val="en" w:eastAsia="en-GB"/>
        </w:rPr>
      </w:pPr>
    </w:p>
    <w:p w:rsidR="00920C49" w:rsidRPr="00C36FCF" w:rsidRDefault="00C36FCF" w:rsidP="00920C49">
      <w:pPr>
        <w:pStyle w:val="PlainText"/>
        <w:spacing w:after="120" w:line="276" w:lineRule="auto"/>
        <w:rPr>
          <w:rFonts w:ascii="Arial" w:eastAsia="Times New Roman" w:hAnsi="Arial" w:cs="Arial"/>
          <w:sz w:val="22"/>
          <w:szCs w:val="22"/>
          <w:lang w:val="en" w:eastAsia="en-GB"/>
        </w:rPr>
      </w:pPr>
      <w:r w:rsidRPr="00C36FCF">
        <w:rPr>
          <w:rFonts w:ascii="Arial" w:eastAsia="Times New Roman" w:hAnsi="Arial" w:cs="Arial"/>
          <w:sz w:val="22"/>
          <w:szCs w:val="22"/>
          <w:lang w:val="en" w:eastAsia="en-GB"/>
        </w:rPr>
        <w:t>The role of Project Manager fits into our Asset Management job family at Staff Grade 5.</w:t>
      </w:r>
    </w:p>
    <w:p w:rsidR="007E42E0" w:rsidRPr="00C36FCF" w:rsidRDefault="007E42E0" w:rsidP="007E42E0">
      <w:pPr>
        <w:shd w:val="clear" w:color="auto" w:fill="FFFFFF"/>
        <w:rPr>
          <w:rFonts w:ascii="Arial" w:eastAsia="Times New Roman" w:hAnsi="Arial" w:cs="Arial"/>
          <w:sz w:val="22"/>
          <w:szCs w:val="22"/>
          <w:lang w:val="en" w:eastAsia="en-GB"/>
        </w:rPr>
      </w:pPr>
      <w:r w:rsidRPr="00C36FCF">
        <w:rPr>
          <w:rFonts w:ascii="Arial" w:eastAsia="Times New Roman" w:hAnsi="Arial" w:cs="Arial"/>
          <w:sz w:val="22"/>
          <w:szCs w:val="22"/>
          <w:lang w:val="en" w:eastAsia="en-GB"/>
        </w:rPr>
        <w:t>Please contact the vacancy manager if you would like to discuss the role in more detail.</w:t>
      </w:r>
    </w:p>
    <w:p w:rsidR="007E42E0" w:rsidRPr="00C36FCF" w:rsidRDefault="007E42E0" w:rsidP="007E42E0">
      <w:pPr>
        <w:shd w:val="clear" w:color="auto" w:fill="FFFFFF"/>
        <w:rPr>
          <w:rFonts w:ascii="Arial" w:eastAsia="Times New Roman" w:hAnsi="Arial" w:cs="Arial"/>
          <w:sz w:val="22"/>
          <w:szCs w:val="22"/>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C36FCF" w:rsidRDefault="00E5041C" w:rsidP="00E5041C">
      <w:pPr>
        <w:pStyle w:val="PlainText"/>
        <w:spacing w:line="276" w:lineRule="auto"/>
        <w:rPr>
          <w:rFonts w:ascii="Arial" w:hAnsi="Arial" w:cs="Arial"/>
          <w:sz w:val="22"/>
          <w:szCs w:val="22"/>
        </w:rPr>
      </w:pPr>
      <w:r w:rsidRPr="00C36FCF">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C36FCF" w:rsidRDefault="00E5041C" w:rsidP="00E5041C">
      <w:pPr>
        <w:pStyle w:val="PlainText"/>
        <w:spacing w:line="276" w:lineRule="auto"/>
        <w:rPr>
          <w:rFonts w:ascii="Arial" w:hAnsi="Arial" w:cs="Arial"/>
          <w:sz w:val="22"/>
          <w:szCs w:val="22"/>
        </w:rPr>
      </w:pPr>
    </w:p>
    <w:p w:rsidR="00012034" w:rsidRPr="00C36FCF" w:rsidRDefault="00012034" w:rsidP="00012034">
      <w:pPr>
        <w:pStyle w:val="PlainText"/>
        <w:spacing w:line="276" w:lineRule="auto"/>
        <w:rPr>
          <w:rFonts w:ascii="Arial" w:hAnsi="Arial" w:cs="Arial"/>
          <w:sz w:val="22"/>
          <w:szCs w:val="22"/>
        </w:rPr>
      </w:pPr>
      <w:r w:rsidRPr="00C36FCF">
        <w:rPr>
          <w:rFonts w:ascii="Arial" w:hAnsi="Arial" w:cs="Arial"/>
          <w:iCs/>
          <w:sz w:val="22"/>
          <w:szCs w:val="22"/>
        </w:rPr>
        <w:t>We aim to create and maintain a diverse workforce (including our Board and Executives) that better reflects the UK’s economically active population.</w:t>
      </w:r>
      <w:r w:rsidRPr="00C36FCF">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C36FCF" w:rsidRDefault="00E5041C" w:rsidP="00E5041C">
      <w:pPr>
        <w:pStyle w:val="PlainText"/>
        <w:spacing w:line="276" w:lineRule="auto"/>
        <w:rPr>
          <w:rFonts w:ascii="Arial" w:hAnsi="Arial" w:cs="Arial"/>
          <w:sz w:val="22"/>
          <w:szCs w:val="22"/>
        </w:rPr>
      </w:pPr>
    </w:p>
    <w:p w:rsidR="00E5041C" w:rsidRPr="00C36FCF" w:rsidRDefault="00E5041C" w:rsidP="00E5041C">
      <w:pPr>
        <w:pStyle w:val="PlainText"/>
        <w:spacing w:line="276" w:lineRule="auto"/>
        <w:rPr>
          <w:rFonts w:ascii="Arial" w:hAnsi="Arial" w:cs="Arial"/>
          <w:sz w:val="22"/>
          <w:szCs w:val="22"/>
        </w:rPr>
      </w:pPr>
      <w:r w:rsidRPr="00C36FCF">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C36FCF" w:rsidRDefault="00E5041C" w:rsidP="00E5041C">
      <w:pPr>
        <w:pStyle w:val="PlainText"/>
        <w:spacing w:line="276" w:lineRule="auto"/>
        <w:rPr>
          <w:rFonts w:ascii="Arial" w:hAnsi="Arial" w:cs="Arial"/>
          <w:sz w:val="22"/>
          <w:szCs w:val="22"/>
        </w:rPr>
      </w:pPr>
    </w:p>
    <w:p w:rsidR="00C36FCF" w:rsidRPr="00C36FCF" w:rsidRDefault="00C36FCF" w:rsidP="00C36FCF">
      <w:pPr>
        <w:pStyle w:val="PlainText"/>
        <w:spacing w:line="276" w:lineRule="auto"/>
        <w:rPr>
          <w:rFonts w:ascii="Arial" w:hAnsi="Arial" w:cs="Arial"/>
          <w:sz w:val="22"/>
          <w:szCs w:val="22"/>
        </w:rPr>
      </w:pPr>
      <w:r w:rsidRPr="00C36FCF">
        <w:rPr>
          <w:rFonts w:ascii="Arial" w:hAnsi="Arial" w:cs="Arial"/>
          <w:sz w:val="22"/>
          <w:szCs w:val="22"/>
        </w:rPr>
        <w:t>For further information on the role contact Simon Allam on 07769575193 or simon.allam@environment-agency.gov.uk.</w:t>
      </w:r>
    </w:p>
    <w:p w:rsidR="00C36FCF" w:rsidRPr="00C36FCF" w:rsidRDefault="00C36FCF" w:rsidP="00C36FCF">
      <w:pPr>
        <w:pStyle w:val="PlainText"/>
        <w:spacing w:line="276" w:lineRule="auto"/>
        <w:rPr>
          <w:rFonts w:ascii="Arial" w:hAnsi="Arial" w:cs="Arial"/>
          <w:sz w:val="22"/>
          <w:szCs w:val="22"/>
        </w:rPr>
      </w:pPr>
    </w:p>
    <w:p w:rsidR="00C36FCF" w:rsidRPr="00C36FCF" w:rsidRDefault="00C36FCF" w:rsidP="00C36FCF">
      <w:pPr>
        <w:pStyle w:val="PlainText"/>
        <w:spacing w:line="276" w:lineRule="auto"/>
        <w:rPr>
          <w:rFonts w:ascii="Arial" w:hAnsi="Arial" w:cs="Arial"/>
          <w:sz w:val="22"/>
          <w:szCs w:val="22"/>
        </w:rPr>
      </w:pPr>
      <w:r w:rsidRPr="00C36FCF">
        <w:rPr>
          <w:rFonts w:ascii="Arial" w:hAnsi="Arial" w:cs="Arial"/>
          <w:sz w:val="22"/>
          <w:szCs w:val="22"/>
        </w:rPr>
        <w:t>Salary from £34,879 (potentially more for exceptional candidates, based on skills and experience).</w:t>
      </w:r>
    </w:p>
    <w:p w:rsidR="00C36FCF" w:rsidRPr="00C36FCF" w:rsidRDefault="00C36FCF" w:rsidP="00C36FCF">
      <w:pPr>
        <w:pStyle w:val="PlainText"/>
        <w:spacing w:line="276" w:lineRule="auto"/>
        <w:rPr>
          <w:rFonts w:ascii="Arial" w:hAnsi="Arial" w:cs="Arial"/>
          <w:sz w:val="22"/>
          <w:szCs w:val="22"/>
        </w:rPr>
      </w:pPr>
    </w:p>
    <w:p w:rsidR="00C36FCF" w:rsidRPr="00C36FCF" w:rsidRDefault="00C36FCF" w:rsidP="00C36FCF">
      <w:pPr>
        <w:pStyle w:val="PlainText"/>
        <w:spacing w:line="276" w:lineRule="auto"/>
        <w:rPr>
          <w:rFonts w:ascii="Arial" w:hAnsi="Arial" w:cs="Arial"/>
          <w:sz w:val="22"/>
          <w:szCs w:val="22"/>
        </w:rPr>
      </w:pPr>
      <w:r w:rsidRPr="00C36FCF">
        <w:rPr>
          <w:rFonts w:ascii="Arial" w:hAnsi="Arial" w:cs="Arial"/>
          <w:sz w:val="22"/>
          <w:szCs w:val="22"/>
        </w:rPr>
        <w:t>Driving licence ideally required. Lease car available where there is a clear business need. Regional and national travel and occasional overnight stays required.</w:t>
      </w:r>
    </w:p>
    <w:p w:rsidR="00C36FCF" w:rsidRPr="00C36FCF" w:rsidRDefault="00C36FCF" w:rsidP="00C36FCF">
      <w:pPr>
        <w:pStyle w:val="PlainText"/>
        <w:spacing w:line="276" w:lineRule="auto"/>
        <w:rPr>
          <w:rFonts w:ascii="Arial" w:hAnsi="Arial" w:cs="Arial"/>
          <w:sz w:val="22"/>
          <w:szCs w:val="22"/>
        </w:rPr>
      </w:pPr>
    </w:p>
    <w:p w:rsidR="00C36FCF" w:rsidRPr="00C36FCF" w:rsidRDefault="00C36FCF" w:rsidP="00C36FCF">
      <w:pPr>
        <w:pStyle w:val="PlainText"/>
        <w:spacing w:line="276" w:lineRule="auto"/>
        <w:rPr>
          <w:rFonts w:ascii="Arial" w:hAnsi="Arial" w:cs="Arial"/>
          <w:sz w:val="22"/>
          <w:szCs w:val="22"/>
        </w:rPr>
      </w:pPr>
      <w:r w:rsidRPr="00C36FCF">
        <w:rPr>
          <w:rFonts w:ascii="Arial" w:hAnsi="Arial" w:cs="Arial"/>
          <w:sz w:val="22"/>
          <w:szCs w:val="22"/>
        </w:rPr>
        <w:t>Interviews are anticipated to take place w/c 15 October 2019.</w:t>
      </w:r>
    </w:p>
    <w:p w:rsidR="00C36FCF" w:rsidRPr="00C36FCF" w:rsidRDefault="00C36FCF" w:rsidP="00C36FCF">
      <w:pPr>
        <w:pStyle w:val="PlainText"/>
        <w:spacing w:line="276" w:lineRule="auto"/>
        <w:rPr>
          <w:rFonts w:ascii="Arial" w:hAnsi="Arial" w:cs="Arial"/>
          <w:sz w:val="22"/>
          <w:szCs w:val="22"/>
        </w:rPr>
      </w:pPr>
    </w:p>
    <w:p w:rsidR="00E5041C" w:rsidRPr="00C36FCF" w:rsidRDefault="00C36FCF" w:rsidP="00C36FCF">
      <w:pPr>
        <w:pStyle w:val="PlainText"/>
        <w:spacing w:line="276" w:lineRule="auto"/>
        <w:rPr>
          <w:rFonts w:ascii="Arial" w:hAnsi="Arial" w:cs="Arial"/>
          <w:sz w:val="22"/>
          <w:szCs w:val="22"/>
        </w:rPr>
      </w:pPr>
      <w:r w:rsidRPr="00C36FCF">
        <w:rPr>
          <w:rFonts w:ascii="Arial" w:hAnsi="Arial" w:cs="Arial"/>
          <w:sz w:val="22"/>
          <w:szCs w:val="22"/>
        </w:rPr>
        <w:t>When providing evidence for competencies, give examples of how you demonstrate these either within the context of this role or as transferable skills. CVs / documents attached to your application will not be assessed for selection.</w:t>
      </w:r>
    </w:p>
    <w:p w:rsidR="00C36FCF" w:rsidRDefault="00C36FCF" w:rsidP="00E5041C">
      <w:pPr>
        <w:spacing w:after="120" w:line="276" w:lineRule="auto"/>
        <w:rPr>
          <w:rFonts w:ascii="Arial" w:hAnsi="Arial" w:cs="Arial"/>
          <w:b/>
          <w:sz w:val="28"/>
          <w:szCs w:val="28"/>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C36FCF" w:rsidRPr="00356077" w:rsidRDefault="00C36FCF" w:rsidP="00C36FCF">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C36FCF" w:rsidRDefault="00C36FCF" w:rsidP="00C36FCF">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C36FCF" w:rsidRDefault="00C36FCF" w:rsidP="00C36FCF">
      <w:pPr>
        <w:pStyle w:val="PlainText"/>
        <w:spacing w:line="276" w:lineRule="auto"/>
        <w:rPr>
          <w:rFonts w:ascii="Arial" w:hAnsi="Arial" w:cs="Arial"/>
          <w:sz w:val="22"/>
          <w:szCs w:val="22"/>
        </w:rPr>
      </w:pPr>
    </w:p>
    <w:p w:rsidR="00C36FCF" w:rsidRDefault="00C36FCF" w:rsidP="00C36FCF">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C36FCF" w:rsidRDefault="00C36FCF" w:rsidP="00C36FCF">
      <w:pPr>
        <w:pStyle w:val="PlainText"/>
        <w:spacing w:line="276" w:lineRule="auto"/>
        <w:rPr>
          <w:rFonts w:ascii="Arial" w:hAnsi="Arial" w:cs="Arial"/>
          <w:sz w:val="22"/>
          <w:szCs w:val="22"/>
        </w:rPr>
      </w:pPr>
    </w:p>
    <w:p w:rsidR="00C36FCF" w:rsidRPr="0069665F" w:rsidRDefault="00C36FCF" w:rsidP="00C36FC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36FCF" w:rsidRDefault="00C36FCF" w:rsidP="00E5041C">
      <w:pPr>
        <w:pStyle w:val="PlainText"/>
        <w:spacing w:line="276" w:lineRule="auto"/>
        <w:rPr>
          <w:rFonts w:ascii="Arial" w:hAnsi="Arial" w:cs="Arial"/>
          <w:b/>
          <w:sz w:val="28"/>
          <w:szCs w:val="28"/>
        </w:rPr>
      </w:pPr>
    </w:p>
    <w:p w:rsidR="00C36FCF" w:rsidRDefault="00C36FCF" w:rsidP="00E5041C">
      <w:pPr>
        <w:pStyle w:val="PlainText"/>
        <w:spacing w:line="276" w:lineRule="auto"/>
        <w:rPr>
          <w:rFonts w:ascii="Arial" w:hAnsi="Arial" w:cs="Arial"/>
          <w:b/>
          <w:sz w:val="28"/>
          <w:szCs w:val="28"/>
        </w:rPr>
      </w:pPr>
    </w:p>
    <w:p w:rsidR="00C36FCF" w:rsidRDefault="00C36FCF" w:rsidP="00E5041C">
      <w:pPr>
        <w:pStyle w:val="PlainText"/>
        <w:spacing w:line="276" w:lineRule="auto"/>
        <w:rPr>
          <w:rFonts w:ascii="Arial" w:hAnsi="Arial" w:cs="Arial"/>
          <w:b/>
          <w:sz w:val="28"/>
          <w:szCs w:val="28"/>
        </w:rPr>
      </w:pPr>
    </w:p>
    <w:p w:rsidR="00C36FCF" w:rsidRDefault="00C36FCF" w:rsidP="00E5041C">
      <w:pPr>
        <w:pStyle w:val="PlainText"/>
        <w:spacing w:line="276" w:lineRule="auto"/>
        <w:rPr>
          <w:rFonts w:ascii="Arial" w:hAnsi="Arial" w:cs="Arial"/>
          <w:b/>
          <w:sz w:val="28"/>
          <w:szCs w:val="28"/>
        </w:rPr>
      </w:pPr>
    </w:p>
    <w:p w:rsidR="00C36FCF" w:rsidRDefault="00C36FCF" w:rsidP="00E5041C">
      <w:pPr>
        <w:pStyle w:val="PlainText"/>
        <w:spacing w:line="276" w:lineRule="auto"/>
        <w:rPr>
          <w:rFonts w:ascii="Arial" w:hAnsi="Arial" w:cs="Arial"/>
          <w:b/>
          <w:sz w:val="28"/>
          <w:szCs w:val="28"/>
        </w:rPr>
      </w:pPr>
    </w:p>
    <w:p w:rsidR="00C36FCF" w:rsidRDefault="00C36FCF" w:rsidP="00E5041C">
      <w:pPr>
        <w:pStyle w:val="PlainText"/>
        <w:spacing w:line="276" w:lineRule="auto"/>
        <w:rPr>
          <w:rFonts w:ascii="Arial" w:hAnsi="Arial" w:cs="Arial"/>
          <w:b/>
          <w:sz w:val="28"/>
          <w:szCs w:val="28"/>
        </w:rPr>
      </w:pPr>
    </w:p>
    <w:p w:rsidR="00C36FCF" w:rsidRDefault="00C36FCF" w:rsidP="00E5041C">
      <w:pPr>
        <w:pStyle w:val="PlainText"/>
        <w:spacing w:line="276" w:lineRule="auto"/>
        <w:rPr>
          <w:rFonts w:ascii="Arial" w:hAnsi="Arial" w:cs="Arial"/>
          <w:b/>
          <w:sz w:val="28"/>
          <w:szCs w:val="28"/>
        </w:rPr>
      </w:pPr>
    </w:p>
    <w:p w:rsidR="00C36FCF" w:rsidRDefault="00C36FCF" w:rsidP="00E5041C">
      <w:pPr>
        <w:pStyle w:val="PlainText"/>
        <w:spacing w:line="276" w:lineRule="auto"/>
        <w:rPr>
          <w:rFonts w:ascii="Arial" w:hAnsi="Arial" w:cs="Arial"/>
          <w:b/>
          <w:sz w:val="28"/>
          <w:szCs w:val="28"/>
        </w:rPr>
      </w:pPr>
    </w:p>
    <w:p w:rsidR="00C36FCF" w:rsidRDefault="00C36FCF" w:rsidP="00E5041C">
      <w:pPr>
        <w:pStyle w:val="PlainText"/>
        <w:spacing w:line="276" w:lineRule="auto"/>
        <w:rPr>
          <w:rFonts w:ascii="Arial" w:hAnsi="Arial" w:cs="Arial"/>
          <w:b/>
          <w:sz w:val="28"/>
          <w:szCs w:val="28"/>
        </w:rPr>
      </w:pPr>
    </w:p>
    <w:p w:rsidR="00C36FCF" w:rsidRDefault="00C36FCF" w:rsidP="00E5041C">
      <w:pPr>
        <w:pStyle w:val="PlainText"/>
        <w:spacing w:line="276" w:lineRule="auto"/>
        <w:rPr>
          <w:rFonts w:ascii="Arial" w:hAnsi="Arial" w:cs="Arial"/>
          <w:b/>
          <w:sz w:val="28"/>
          <w:szCs w:val="28"/>
        </w:rPr>
      </w:pPr>
    </w:p>
    <w:p w:rsidR="00C36FCF" w:rsidRDefault="00C36FCF"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7632" behindDoc="0" locked="0" layoutInCell="1" allowOverlap="1" wp14:anchorId="314A47D0" wp14:editId="09B1BE0C">
            <wp:simplePos x="0" y="0"/>
            <wp:positionH relativeFrom="page">
              <wp:align>left</wp:align>
            </wp:positionH>
            <wp:positionV relativeFrom="paragraph">
              <wp:posOffset>0</wp:posOffset>
            </wp:positionV>
            <wp:extent cx="7560310" cy="2339975"/>
            <wp:effectExtent l="0" t="0" r="2540" b="3175"/>
            <wp:wrapTopAndBottom/>
            <wp:docPr id="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C36FCF" w:rsidRDefault="00C36FCF" w:rsidP="00E5041C">
      <w:pPr>
        <w:pStyle w:val="PlainText"/>
        <w:spacing w:line="276" w:lineRule="auto"/>
        <w:rPr>
          <w:rFonts w:ascii="Arial" w:hAnsi="Arial" w:cs="Arial"/>
          <w:b/>
          <w:sz w:val="28"/>
          <w:szCs w:val="28"/>
        </w:rPr>
      </w:pPr>
    </w:p>
    <w:p w:rsidR="00C36FCF" w:rsidRDefault="00C36FCF" w:rsidP="00E5041C">
      <w:pPr>
        <w:pStyle w:val="PlainText"/>
        <w:spacing w:line="276" w:lineRule="auto"/>
        <w:rPr>
          <w:rFonts w:ascii="Arial" w:hAnsi="Arial" w:cs="Arial"/>
          <w:b/>
          <w:sz w:val="28"/>
          <w:szCs w:val="28"/>
        </w:rPr>
      </w:pPr>
    </w:p>
    <w:p w:rsidR="00C36FCF" w:rsidRDefault="00C36FCF"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C36FCF">
      <w:rPr>
        <w:rStyle w:val="PageNumber"/>
        <w:rFonts w:ascii="Arial" w:hAnsi="Arial" w:cs="Arial"/>
        <w:noProof/>
        <w:color w:val="004C84"/>
      </w:rPr>
      <w:t>13</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36FCF"/>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8EF22-1119-465D-8D62-8C01B21B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2439</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16310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2019-09-12T12:30:00Z</dcterms:created>
  <dcterms:modified xsi:type="dcterms:W3CDTF">2019-09-12T12:30:00Z</dcterms:modified>
</cp:coreProperties>
</file>